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85"/>
        <w:gridCol w:w="2352"/>
        <w:gridCol w:w="4110"/>
      </w:tblGrid>
      <w:tr w:rsidR="00D77121" w:rsidTr="00087F2B">
        <w:tc>
          <w:tcPr>
            <w:tcW w:w="3285" w:type="dxa"/>
          </w:tcPr>
          <w:p w:rsidR="00D77121" w:rsidRDefault="00D77121" w:rsidP="00923126">
            <w:pPr>
              <w:pageBreakBefore/>
              <w:ind w:right="-1"/>
              <w:jc w:val="center"/>
              <w:rPr>
                <w:sz w:val="28"/>
                <w:szCs w:val="28"/>
              </w:rPr>
            </w:pPr>
          </w:p>
        </w:tc>
        <w:tc>
          <w:tcPr>
            <w:tcW w:w="2352" w:type="dxa"/>
          </w:tcPr>
          <w:p w:rsidR="00D77121" w:rsidRDefault="00D77121" w:rsidP="00923126">
            <w:pPr>
              <w:pageBreakBefore/>
              <w:ind w:right="-108"/>
              <w:jc w:val="center"/>
              <w:rPr>
                <w:sz w:val="28"/>
                <w:szCs w:val="28"/>
              </w:rPr>
            </w:pPr>
          </w:p>
        </w:tc>
        <w:tc>
          <w:tcPr>
            <w:tcW w:w="4110" w:type="dxa"/>
          </w:tcPr>
          <w:p w:rsidR="00D77121" w:rsidRDefault="00D77121" w:rsidP="00923126">
            <w:pPr>
              <w:pageBreakBefore/>
              <w:ind w:left="-108" w:right="-108"/>
              <w:jc w:val="center"/>
              <w:rPr>
                <w:sz w:val="28"/>
                <w:szCs w:val="28"/>
              </w:rPr>
            </w:pPr>
            <w:r>
              <w:rPr>
                <w:sz w:val="28"/>
                <w:szCs w:val="28"/>
              </w:rPr>
              <w:t>П</w:t>
            </w:r>
            <w:r w:rsidR="00087F2B">
              <w:rPr>
                <w:sz w:val="28"/>
                <w:szCs w:val="28"/>
              </w:rPr>
              <w:t>РИЛОЖЕНИЕ</w:t>
            </w:r>
            <w:r w:rsidR="00E81632">
              <w:rPr>
                <w:sz w:val="28"/>
                <w:szCs w:val="28"/>
              </w:rPr>
              <w:t xml:space="preserve"> </w:t>
            </w:r>
          </w:p>
          <w:p w:rsidR="001D1865" w:rsidRDefault="00D77121" w:rsidP="001D1865">
            <w:pPr>
              <w:pStyle w:val="1"/>
              <w:shd w:val="clear" w:color="auto" w:fill="auto"/>
              <w:spacing w:after="0"/>
              <w:ind w:right="23"/>
              <w:jc w:val="center"/>
              <w:rPr>
                <w:sz w:val="28"/>
                <w:szCs w:val="28"/>
              </w:rPr>
            </w:pPr>
            <w:r>
              <w:rPr>
                <w:sz w:val="28"/>
                <w:szCs w:val="28"/>
              </w:rPr>
              <w:t xml:space="preserve">к </w:t>
            </w:r>
            <w:r w:rsidR="001D1865">
              <w:rPr>
                <w:sz w:val="28"/>
                <w:szCs w:val="28"/>
              </w:rPr>
              <w:t>Порядку</w:t>
            </w:r>
          </w:p>
          <w:p w:rsidR="001D1865" w:rsidRDefault="001D1865" w:rsidP="001D1865">
            <w:pPr>
              <w:pStyle w:val="1"/>
              <w:shd w:val="clear" w:color="auto" w:fill="auto"/>
              <w:spacing w:after="0"/>
              <w:ind w:right="23"/>
              <w:jc w:val="center"/>
              <w:rPr>
                <w:sz w:val="28"/>
                <w:szCs w:val="28"/>
              </w:rPr>
            </w:pPr>
            <w:r w:rsidRPr="00214881">
              <w:rPr>
                <w:sz w:val="28"/>
                <w:szCs w:val="28"/>
              </w:rPr>
              <w:t>проведения открытого конкурса на право</w:t>
            </w:r>
          </w:p>
          <w:p w:rsidR="009C2DC0" w:rsidRPr="009C2DC0" w:rsidRDefault="009C2DC0" w:rsidP="009C2DC0">
            <w:pPr>
              <w:pStyle w:val="1"/>
              <w:shd w:val="clear" w:color="auto" w:fill="auto"/>
              <w:spacing w:after="0"/>
              <w:ind w:right="23"/>
              <w:jc w:val="center"/>
              <w:rPr>
                <w:sz w:val="28"/>
                <w:szCs w:val="28"/>
              </w:rPr>
            </w:pPr>
            <w:r w:rsidRPr="009C2DC0">
              <w:rPr>
                <w:sz w:val="28"/>
                <w:szCs w:val="28"/>
              </w:rPr>
              <w:t xml:space="preserve">получения свидетельства </w:t>
            </w:r>
          </w:p>
          <w:p w:rsidR="009C2DC0" w:rsidRPr="009C2DC0" w:rsidRDefault="009C2DC0" w:rsidP="009C2DC0">
            <w:pPr>
              <w:pStyle w:val="1"/>
              <w:shd w:val="clear" w:color="auto" w:fill="auto"/>
              <w:spacing w:after="0"/>
              <w:ind w:right="23"/>
              <w:jc w:val="center"/>
              <w:rPr>
                <w:sz w:val="28"/>
                <w:szCs w:val="28"/>
              </w:rPr>
            </w:pPr>
            <w:r w:rsidRPr="009C2DC0">
              <w:rPr>
                <w:sz w:val="28"/>
                <w:szCs w:val="28"/>
              </w:rPr>
              <w:t>об осуществлении перевозок по одному или нескольким</w:t>
            </w:r>
          </w:p>
          <w:p w:rsidR="00D77121" w:rsidRPr="009C2DC0" w:rsidRDefault="009C2DC0" w:rsidP="009C2DC0">
            <w:pPr>
              <w:pageBreakBefore/>
              <w:ind w:left="-108" w:right="-108"/>
              <w:jc w:val="center"/>
              <w:rPr>
                <w:sz w:val="28"/>
                <w:szCs w:val="28"/>
              </w:rPr>
            </w:pPr>
            <w:r w:rsidRPr="009C2DC0">
              <w:rPr>
                <w:sz w:val="28"/>
                <w:szCs w:val="28"/>
              </w:rPr>
              <w:t>муниципальным маршрутам регулярных перевозок автомобильным транспортом в муниципальном образовании Крыловский район</w:t>
            </w:r>
          </w:p>
          <w:p w:rsidR="00D77121" w:rsidRDefault="00D77121" w:rsidP="00923126">
            <w:pPr>
              <w:ind w:right="-1"/>
              <w:jc w:val="center"/>
              <w:rPr>
                <w:sz w:val="28"/>
                <w:szCs w:val="28"/>
              </w:rPr>
            </w:pPr>
            <w:r>
              <w:rPr>
                <w:sz w:val="28"/>
                <w:szCs w:val="28"/>
              </w:rPr>
              <w:t>от __________ № _____</w:t>
            </w:r>
          </w:p>
          <w:p w:rsidR="00D77121" w:rsidRDefault="00D77121" w:rsidP="00923126">
            <w:pPr>
              <w:pageBreakBefore/>
              <w:ind w:right="-1"/>
              <w:jc w:val="center"/>
              <w:rPr>
                <w:sz w:val="28"/>
                <w:szCs w:val="28"/>
              </w:rPr>
            </w:pPr>
          </w:p>
        </w:tc>
      </w:tr>
    </w:tbl>
    <w:p w:rsidR="006E42C6" w:rsidRDefault="006E42C6" w:rsidP="006E42C6">
      <w:pPr>
        <w:ind w:left="6237" w:right="-1"/>
        <w:jc w:val="center"/>
        <w:rPr>
          <w:sz w:val="28"/>
          <w:szCs w:val="28"/>
        </w:rPr>
      </w:pPr>
    </w:p>
    <w:p w:rsidR="006E42C6" w:rsidRDefault="006E42C6" w:rsidP="006E42C6">
      <w:pPr>
        <w:ind w:left="6237" w:right="-1"/>
        <w:jc w:val="center"/>
        <w:rPr>
          <w:sz w:val="28"/>
          <w:szCs w:val="28"/>
        </w:rPr>
      </w:pPr>
    </w:p>
    <w:p w:rsidR="006E42C6" w:rsidRPr="003D0DAE" w:rsidRDefault="006E42C6" w:rsidP="006E42C6">
      <w:pPr>
        <w:ind w:right="-1"/>
        <w:jc w:val="center"/>
        <w:rPr>
          <w:b/>
          <w:sz w:val="28"/>
          <w:szCs w:val="28"/>
        </w:rPr>
      </w:pPr>
      <w:r w:rsidRPr="003D0DAE">
        <w:rPr>
          <w:b/>
          <w:sz w:val="28"/>
          <w:szCs w:val="28"/>
        </w:rPr>
        <w:t>ШКАЛА</w:t>
      </w:r>
    </w:p>
    <w:p w:rsidR="006E42C6" w:rsidRPr="003D0DAE" w:rsidRDefault="006E42C6" w:rsidP="006E42C6">
      <w:pPr>
        <w:ind w:right="-1"/>
        <w:jc w:val="center"/>
        <w:rPr>
          <w:b/>
          <w:sz w:val="28"/>
          <w:szCs w:val="28"/>
        </w:rPr>
      </w:pPr>
      <w:r w:rsidRPr="003D0DAE">
        <w:rPr>
          <w:b/>
          <w:sz w:val="28"/>
          <w:szCs w:val="28"/>
        </w:rPr>
        <w:t>для оценки критериев при оценке и сопоставлении заявок</w:t>
      </w:r>
    </w:p>
    <w:p w:rsidR="009C2DC0" w:rsidRDefault="006E42C6" w:rsidP="009C2DC0">
      <w:pPr>
        <w:pStyle w:val="1"/>
        <w:shd w:val="clear" w:color="auto" w:fill="auto"/>
        <w:spacing w:after="0"/>
        <w:ind w:right="23"/>
        <w:jc w:val="center"/>
        <w:rPr>
          <w:b/>
          <w:sz w:val="28"/>
          <w:szCs w:val="28"/>
        </w:rPr>
      </w:pPr>
      <w:r w:rsidRPr="003D0DAE">
        <w:rPr>
          <w:b/>
          <w:sz w:val="28"/>
          <w:szCs w:val="28"/>
        </w:rPr>
        <w:t xml:space="preserve">на участие в открытом конкурсе </w:t>
      </w:r>
      <w:r w:rsidR="009C2DC0" w:rsidRPr="0039570C">
        <w:rPr>
          <w:b/>
          <w:sz w:val="28"/>
          <w:szCs w:val="28"/>
        </w:rPr>
        <w:t>на право</w:t>
      </w:r>
      <w:r w:rsidR="009C2DC0">
        <w:rPr>
          <w:b/>
          <w:sz w:val="28"/>
          <w:szCs w:val="28"/>
        </w:rPr>
        <w:t xml:space="preserve"> </w:t>
      </w:r>
      <w:r w:rsidR="009C2DC0" w:rsidRPr="0039570C">
        <w:rPr>
          <w:b/>
          <w:sz w:val="28"/>
          <w:szCs w:val="28"/>
        </w:rPr>
        <w:t xml:space="preserve">получения свидетельства </w:t>
      </w:r>
    </w:p>
    <w:p w:rsidR="009C2DC0" w:rsidRDefault="009C2DC0" w:rsidP="009C2DC0">
      <w:pPr>
        <w:pStyle w:val="1"/>
        <w:shd w:val="clear" w:color="auto" w:fill="auto"/>
        <w:spacing w:after="0"/>
        <w:ind w:right="23"/>
        <w:jc w:val="center"/>
        <w:rPr>
          <w:b/>
          <w:sz w:val="28"/>
          <w:szCs w:val="28"/>
        </w:rPr>
      </w:pPr>
      <w:r w:rsidRPr="0039570C">
        <w:rPr>
          <w:b/>
          <w:sz w:val="28"/>
          <w:szCs w:val="28"/>
        </w:rPr>
        <w:t>об осуществлении</w:t>
      </w:r>
      <w:r>
        <w:rPr>
          <w:b/>
          <w:sz w:val="28"/>
          <w:szCs w:val="28"/>
        </w:rPr>
        <w:t xml:space="preserve"> </w:t>
      </w:r>
      <w:r w:rsidRPr="0039570C">
        <w:rPr>
          <w:b/>
          <w:sz w:val="28"/>
          <w:szCs w:val="28"/>
        </w:rPr>
        <w:t>перевозок</w:t>
      </w:r>
      <w:r>
        <w:rPr>
          <w:b/>
          <w:sz w:val="28"/>
          <w:szCs w:val="28"/>
        </w:rPr>
        <w:t xml:space="preserve"> по одному или нескольким</w:t>
      </w:r>
    </w:p>
    <w:p w:rsidR="006E42C6" w:rsidRDefault="009C2DC0" w:rsidP="009C2DC0">
      <w:pPr>
        <w:ind w:right="-1"/>
        <w:jc w:val="center"/>
        <w:rPr>
          <w:b/>
          <w:sz w:val="28"/>
          <w:szCs w:val="28"/>
        </w:rPr>
      </w:pPr>
      <w:r>
        <w:rPr>
          <w:b/>
          <w:sz w:val="28"/>
          <w:szCs w:val="28"/>
        </w:rPr>
        <w:t>муниципальным маршрутам регулярных перевозок автомобильным транспортом в муниципальном образовании Крыловский район</w:t>
      </w:r>
    </w:p>
    <w:p w:rsidR="009C2DC0" w:rsidRDefault="009C2DC0" w:rsidP="009C2DC0">
      <w:pPr>
        <w:ind w:right="-1"/>
        <w:jc w:val="center"/>
        <w:rPr>
          <w:sz w:val="28"/>
          <w:szCs w:val="28"/>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7376"/>
        <w:gridCol w:w="1701"/>
      </w:tblGrid>
      <w:tr w:rsidR="006E42C6" w:rsidRPr="0011321A" w:rsidTr="00923126">
        <w:tc>
          <w:tcPr>
            <w:tcW w:w="624" w:type="dxa"/>
          </w:tcPr>
          <w:p w:rsidR="006E42C6" w:rsidRPr="0011321A" w:rsidRDefault="00087F2B" w:rsidP="00923126">
            <w:pPr>
              <w:jc w:val="center"/>
              <w:rPr>
                <w:sz w:val="28"/>
                <w:szCs w:val="28"/>
              </w:rPr>
            </w:pPr>
            <w:r>
              <w:rPr>
                <w:sz w:val="28"/>
                <w:szCs w:val="28"/>
              </w:rPr>
              <w:t>№</w:t>
            </w:r>
            <w:r w:rsidR="006E42C6" w:rsidRPr="0011321A">
              <w:rPr>
                <w:sz w:val="28"/>
                <w:szCs w:val="28"/>
              </w:rPr>
              <w:t xml:space="preserve"> п/п</w:t>
            </w:r>
          </w:p>
        </w:tc>
        <w:tc>
          <w:tcPr>
            <w:tcW w:w="7376" w:type="dxa"/>
          </w:tcPr>
          <w:p w:rsidR="006E42C6" w:rsidRPr="0011321A" w:rsidRDefault="006E42C6" w:rsidP="00923126">
            <w:pPr>
              <w:jc w:val="center"/>
              <w:rPr>
                <w:sz w:val="28"/>
                <w:szCs w:val="28"/>
              </w:rPr>
            </w:pPr>
            <w:r w:rsidRPr="0011321A">
              <w:rPr>
                <w:sz w:val="28"/>
                <w:szCs w:val="28"/>
              </w:rPr>
              <w:t>Наименование критерия</w:t>
            </w:r>
          </w:p>
        </w:tc>
        <w:tc>
          <w:tcPr>
            <w:tcW w:w="1701" w:type="dxa"/>
          </w:tcPr>
          <w:p w:rsidR="006E42C6" w:rsidRPr="0011321A" w:rsidRDefault="006E42C6" w:rsidP="00923126">
            <w:pPr>
              <w:jc w:val="center"/>
              <w:rPr>
                <w:sz w:val="28"/>
                <w:szCs w:val="28"/>
              </w:rPr>
            </w:pPr>
            <w:r w:rsidRPr="0011321A">
              <w:rPr>
                <w:sz w:val="28"/>
                <w:szCs w:val="28"/>
              </w:rPr>
              <w:t>Количество баллов</w:t>
            </w:r>
          </w:p>
        </w:tc>
      </w:tr>
      <w:tr w:rsidR="006E42C6" w:rsidRPr="0011321A" w:rsidTr="00923126">
        <w:trPr>
          <w:trHeight w:val="237"/>
        </w:trPr>
        <w:tc>
          <w:tcPr>
            <w:tcW w:w="624" w:type="dxa"/>
          </w:tcPr>
          <w:p w:rsidR="006E42C6" w:rsidRPr="0011321A" w:rsidRDefault="006E42C6" w:rsidP="00923126">
            <w:pPr>
              <w:jc w:val="center"/>
              <w:rPr>
                <w:sz w:val="28"/>
                <w:szCs w:val="28"/>
              </w:rPr>
            </w:pPr>
            <w:r w:rsidRPr="0011321A">
              <w:rPr>
                <w:sz w:val="28"/>
                <w:szCs w:val="28"/>
              </w:rPr>
              <w:t>1</w:t>
            </w:r>
          </w:p>
        </w:tc>
        <w:tc>
          <w:tcPr>
            <w:tcW w:w="7376" w:type="dxa"/>
          </w:tcPr>
          <w:p w:rsidR="006E42C6" w:rsidRPr="0011321A" w:rsidRDefault="006E42C6" w:rsidP="00923126">
            <w:pPr>
              <w:jc w:val="center"/>
              <w:rPr>
                <w:sz w:val="28"/>
                <w:szCs w:val="28"/>
              </w:rPr>
            </w:pPr>
            <w:r w:rsidRPr="0011321A">
              <w:rPr>
                <w:sz w:val="28"/>
                <w:szCs w:val="28"/>
              </w:rPr>
              <w:t>2</w:t>
            </w:r>
          </w:p>
        </w:tc>
        <w:tc>
          <w:tcPr>
            <w:tcW w:w="1701" w:type="dxa"/>
          </w:tcPr>
          <w:p w:rsidR="006E42C6" w:rsidRPr="0011321A" w:rsidRDefault="006E42C6" w:rsidP="00923126">
            <w:pPr>
              <w:jc w:val="center"/>
              <w:rPr>
                <w:sz w:val="28"/>
                <w:szCs w:val="28"/>
              </w:rPr>
            </w:pPr>
            <w:r w:rsidRPr="0011321A">
              <w:rPr>
                <w:sz w:val="28"/>
                <w:szCs w:val="28"/>
              </w:rPr>
              <w:t>3</w:t>
            </w:r>
          </w:p>
        </w:tc>
      </w:tr>
      <w:tr w:rsidR="006E42C6" w:rsidRPr="0011321A" w:rsidTr="00923126">
        <w:trPr>
          <w:trHeight w:val="3953"/>
        </w:trPr>
        <w:tc>
          <w:tcPr>
            <w:tcW w:w="624" w:type="dxa"/>
            <w:vMerge w:val="restart"/>
          </w:tcPr>
          <w:p w:rsidR="006E42C6" w:rsidRPr="0011321A" w:rsidRDefault="006E42C6" w:rsidP="00923126">
            <w:pPr>
              <w:jc w:val="both"/>
              <w:rPr>
                <w:sz w:val="28"/>
                <w:szCs w:val="28"/>
              </w:rPr>
            </w:pPr>
            <w:r w:rsidRPr="0011321A">
              <w:rPr>
                <w:sz w:val="28"/>
                <w:szCs w:val="28"/>
              </w:rPr>
              <w:t>1.</w:t>
            </w:r>
          </w:p>
        </w:tc>
        <w:tc>
          <w:tcPr>
            <w:tcW w:w="7376" w:type="dxa"/>
          </w:tcPr>
          <w:p w:rsidR="006E42C6" w:rsidRPr="0011321A" w:rsidRDefault="006E42C6" w:rsidP="00923126">
            <w:pPr>
              <w:spacing w:after="100" w:afterAutospacing="1"/>
              <w:jc w:val="both"/>
              <w:rPr>
                <w:sz w:val="28"/>
                <w:szCs w:val="28"/>
              </w:rPr>
            </w:pPr>
            <w:r w:rsidRPr="0011321A">
              <w:rPr>
                <w:sz w:val="28"/>
                <w:szCs w:val="28"/>
              </w:rPr>
              <w:t>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tc>
        <w:tc>
          <w:tcPr>
            <w:tcW w:w="1701" w:type="dxa"/>
          </w:tcPr>
          <w:p w:rsidR="006E42C6" w:rsidRPr="0011321A" w:rsidRDefault="006E42C6" w:rsidP="00923126">
            <w:pPr>
              <w:jc w:val="center"/>
              <w:rPr>
                <w:sz w:val="28"/>
                <w:szCs w:val="28"/>
              </w:rPr>
            </w:pPr>
          </w:p>
        </w:tc>
      </w:tr>
      <w:tr w:rsidR="006E42C6" w:rsidRPr="0011321A" w:rsidTr="00923126">
        <w:trPr>
          <w:trHeight w:val="120"/>
        </w:trPr>
        <w:tc>
          <w:tcPr>
            <w:tcW w:w="624" w:type="dxa"/>
            <w:vMerge/>
          </w:tcPr>
          <w:p w:rsidR="006E42C6" w:rsidRPr="0011321A" w:rsidRDefault="006E42C6" w:rsidP="00923126">
            <w:pPr>
              <w:jc w:val="both"/>
              <w:rPr>
                <w:sz w:val="28"/>
                <w:szCs w:val="28"/>
              </w:rPr>
            </w:pPr>
          </w:p>
        </w:tc>
        <w:tc>
          <w:tcPr>
            <w:tcW w:w="7376" w:type="dxa"/>
          </w:tcPr>
          <w:p w:rsidR="006E42C6" w:rsidRPr="0011321A" w:rsidRDefault="006E42C6" w:rsidP="00923126">
            <w:pPr>
              <w:spacing w:after="100" w:afterAutospacing="1"/>
              <w:jc w:val="both"/>
              <w:rPr>
                <w:sz w:val="28"/>
                <w:szCs w:val="28"/>
              </w:rPr>
            </w:pPr>
            <w:r>
              <w:rPr>
                <w:sz w:val="28"/>
                <w:szCs w:val="28"/>
              </w:rPr>
              <w:t>0,0</w:t>
            </w:r>
          </w:p>
        </w:tc>
        <w:tc>
          <w:tcPr>
            <w:tcW w:w="1701" w:type="dxa"/>
          </w:tcPr>
          <w:p w:rsidR="006E42C6" w:rsidRPr="0011321A" w:rsidRDefault="006E42C6" w:rsidP="00923126">
            <w:pPr>
              <w:jc w:val="center"/>
              <w:rPr>
                <w:sz w:val="28"/>
                <w:szCs w:val="28"/>
              </w:rPr>
            </w:pPr>
            <w:r>
              <w:rPr>
                <w:sz w:val="28"/>
                <w:szCs w:val="28"/>
              </w:rPr>
              <w:t>10</w:t>
            </w:r>
          </w:p>
        </w:tc>
      </w:tr>
      <w:tr w:rsidR="006E42C6" w:rsidRPr="0011321A" w:rsidTr="00923126">
        <w:tc>
          <w:tcPr>
            <w:tcW w:w="624" w:type="dxa"/>
            <w:vMerge/>
          </w:tcPr>
          <w:p w:rsidR="006E42C6" w:rsidRPr="0011321A" w:rsidRDefault="006E42C6" w:rsidP="00923126">
            <w:pPr>
              <w:jc w:val="both"/>
              <w:rPr>
                <w:sz w:val="28"/>
                <w:szCs w:val="28"/>
              </w:rPr>
            </w:pPr>
          </w:p>
        </w:tc>
        <w:tc>
          <w:tcPr>
            <w:tcW w:w="7376" w:type="dxa"/>
          </w:tcPr>
          <w:p w:rsidR="006E42C6" w:rsidRPr="0011321A" w:rsidRDefault="006E42C6" w:rsidP="00923126">
            <w:pPr>
              <w:jc w:val="both"/>
              <w:rPr>
                <w:sz w:val="28"/>
                <w:szCs w:val="28"/>
              </w:rPr>
            </w:pPr>
            <w:r>
              <w:rPr>
                <w:sz w:val="28"/>
                <w:szCs w:val="28"/>
              </w:rPr>
              <w:t xml:space="preserve">свыше 0,0 </w:t>
            </w:r>
            <w:r w:rsidRPr="0011321A">
              <w:rPr>
                <w:sz w:val="28"/>
                <w:szCs w:val="28"/>
              </w:rPr>
              <w:t>до 0,1</w:t>
            </w:r>
          </w:p>
        </w:tc>
        <w:tc>
          <w:tcPr>
            <w:tcW w:w="1701" w:type="dxa"/>
          </w:tcPr>
          <w:p w:rsidR="006E42C6" w:rsidRPr="0011321A" w:rsidRDefault="006E42C6" w:rsidP="00923126">
            <w:pPr>
              <w:jc w:val="center"/>
              <w:rPr>
                <w:sz w:val="28"/>
                <w:szCs w:val="28"/>
              </w:rPr>
            </w:pPr>
            <w:r>
              <w:rPr>
                <w:sz w:val="28"/>
                <w:szCs w:val="28"/>
              </w:rPr>
              <w:t>5</w:t>
            </w:r>
          </w:p>
        </w:tc>
      </w:tr>
      <w:tr w:rsidR="006E42C6" w:rsidRPr="0011321A" w:rsidTr="00923126">
        <w:tc>
          <w:tcPr>
            <w:tcW w:w="624" w:type="dxa"/>
            <w:vMerge/>
          </w:tcPr>
          <w:p w:rsidR="006E42C6" w:rsidRPr="0011321A" w:rsidRDefault="006E42C6" w:rsidP="00923126">
            <w:pPr>
              <w:jc w:val="both"/>
              <w:rPr>
                <w:sz w:val="28"/>
                <w:szCs w:val="28"/>
              </w:rPr>
            </w:pPr>
          </w:p>
        </w:tc>
        <w:tc>
          <w:tcPr>
            <w:tcW w:w="7376" w:type="dxa"/>
          </w:tcPr>
          <w:p w:rsidR="006E42C6" w:rsidRPr="0011321A" w:rsidRDefault="006E42C6" w:rsidP="00923126">
            <w:pPr>
              <w:jc w:val="both"/>
              <w:rPr>
                <w:sz w:val="28"/>
                <w:szCs w:val="28"/>
              </w:rPr>
            </w:pPr>
            <w:r w:rsidRPr="0011321A">
              <w:rPr>
                <w:sz w:val="28"/>
                <w:szCs w:val="28"/>
              </w:rPr>
              <w:t xml:space="preserve">от 0,1 </w:t>
            </w:r>
            <w:r>
              <w:rPr>
                <w:sz w:val="28"/>
                <w:szCs w:val="28"/>
              </w:rPr>
              <w:t xml:space="preserve">(включительно) </w:t>
            </w:r>
            <w:r w:rsidRPr="0011321A">
              <w:rPr>
                <w:sz w:val="28"/>
                <w:szCs w:val="28"/>
              </w:rPr>
              <w:t>и более</w:t>
            </w:r>
          </w:p>
        </w:tc>
        <w:tc>
          <w:tcPr>
            <w:tcW w:w="1701" w:type="dxa"/>
          </w:tcPr>
          <w:p w:rsidR="006E42C6" w:rsidRPr="0011321A" w:rsidRDefault="006E42C6" w:rsidP="00923126">
            <w:pPr>
              <w:jc w:val="center"/>
              <w:rPr>
                <w:sz w:val="28"/>
                <w:szCs w:val="28"/>
              </w:rPr>
            </w:pPr>
            <w:r w:rsidRPr="0011321A">
              <w:rPr>
                <w:sz w:val="28"/>
                <w:szCs w:val="28"/>
              </w:rPr>
              <w:t>0</w:t>
            </w:r>
          </w:p>
        </w:tc>
      </w:tr>
      <w:tr w:rsidR="005F5D63" w:rsidRPr="0011321A" w:rsidTr="00923126">
        <w:tc>
          <w:tcPr>
            <w:tcW w:w="624" w:type="dxa"/>
          </w:tcPr>
          <w:p w:rsidR="005F5D63" w:rsidRPr="0011321A" w:rsidRDefault="005F5D63" w:rsidP="005F4978">
            <w:pPr>
              <w:jc w:val="both"/>
              <w:rPr>
                <w:sz w:val="28"/>
                <w:szCs w:val="28"/>
              </w:rPr>
            </w:pPr>
            <w:r w:rsidRPr="0011321A">
              <w:rPr>
                <w:sz w:val="28"/>
                <w:szCs w:val="28"/>
              </w:rPr>
              <w:t>2.</w:t>
            </w:r>
          </w:p>
        </w:tc>
        <w:tc>
          <w:tcPr>
            <w:tcW w:w="7376" w:type="dxa"/>
          </w:tcPr>
          <w:p w:rsidR="005F5D63" w:rsidRPr="0011321A" w:rsidRDefault="005F5D63" w:rsidP="005F5D63">
            <w:pPr>
              <w:jc w:val="both"/>
              <w:rPr>
                <w:sz w:val="28"/>
                <w:szCs w:val="28"/>
              </w:rPr>
            </w:pPr>
            <w:r w:rsidRPr="0011321A">
              <w:rPr>
                <w:sz w:val="28"/>
                <w:szCs w:val="28"/>
              </w:rPr>
              <w:t>Опыт осуществления регулярных перевозок юридическим лицом, индивидуальным предпринимателем или участниками договора простого товарищества, который подтвержден исполнением государственных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w:t>
            </w:r>
            <w:r w:rsidR="00484C60" w:rsidRPr="0011321A">
              <w:rPr>
                <w:sz w:val="28"/>
                <w:szCs w:val="28"/>
              </w:rPr>
              <w:t xml:space="preserve"> актами</w:t>
            </w:r>
            <w:r w:rsidR="00484C60">
              <w:rPr>
                <w:sz w:val="28"/>
                <w:szCs w:val="28"/>
              </w:rPr>
              <w:t>:</w:t>
            </w:r>
            <w:r w:rsidRPr="0011321A">
              <w:rPr>
                <w:sz w:val="28"/>
                <w:szCs w:val="28"/>
              </w:rPr>
              <w:t xml:space="preserve"> </w:t>
            </w:r>
          </w:p>
        </w:tc>
        <w:tc>
          <w:tcPr>
            <w:tcW w:w="1701" w:type="dxa"/>
          </w:tcPr>
          <w:p w:rsidR="005F5D63" w:rsidRPr="0011321A" w:rsidRDefault="005F5D63" w:rsidP="00923126">
            <w:pPr>
              <w:jc w:val="center"/>
              <w:rPr>
                <w:sz w:val="28"/>
                <w:szCs w:val="28"/>
              </w:rPr>
            </w:pPr>
          </w:p>
        </w:tc>
      </w:tr>
      <w:tr w:rsidR="005F5D63" w:rsidRPr="0011321A" w:rsidTr="00923126">
        <w:tc>
          <w:tcPr>
            <w:tcW w:w="624" w:type="dxa"/>
            <w:vMerge w:val="restart"/>
          </w:tcPr>
          <w:p w:rsidR="005F5D63" w:rsidRPr="0011321A" w:rsidRDefault="005F5D63" w:rsidP="00923126">
            <w:pPr>
              <w:jc w:val="both"/>
              <w:rPr>
                <w:sz w:val="28"/>
                <w:szCs w:val="28"/>
              </w:rPr>
            </w:pPr>
          </w:p>
        </w:tc>
        <w:tc>
          <w:tcPr>
            <w:tcW w:w="7376" w:type="dxa"/>
          </w:tcPr>
          <w:p w:rsidR="005F5D63" w:rsidRPr="0011321A" w:rsidRDefault="005F5D63" w:rsidP="00923126">
            <w:pPr>
              <w:jc w:val="both"/>
              <w:rPr>
                <w:sz w:val="28"/>
                <w:szCs w:val="28"/>
              </w:rPr>
            </w:pPr>
            <w:r w:rsidRPr="0011321A">
              <w:rPr>
                <w:sz w:val="28"/>
                <w:szCs w:val="28"/>
              </w:rPr>
              <w:t>до одного года</w:t>
            </w:r>
          </w:p>
        </w:tc>
        <w:tc>
          <w:tcPr>
            <w:tcW w:w="1701" w:type="dxa"/>
          </w:tcPr>
          <w:p w:rsidR="005F5D63" w:rsidRPr="0011321A" w:rsidRDefault="005F5D63" w:rsidP="00923126">
            <w:pPr>
              <w:jc w:val="center"/>
              <w:rPr>
                <w:sz w:val="28"/>
                <w:szCs w:val="28"/>
              </w:rPr>
            </w:pPr>
            <w:r w:rsidRPr="0011321A">
              <w:rPr>
                <w:sz w:val="28"/>
                <w:szCs w:val="28"/>
              </w:rPr>
              <w:t>0</w:t>
            </w:r>
          </w:p>
        </w:tc>
      </w:tr>
      <w:tr w:rsidR="005F5D63" w:rsidRPr="0011321A" w:rsidTr="00923126">
        <w:tc>
          <w:tcPr>
            <w:tcW w:w="624" w:type="dxa"/>
            <w:vMerge/>
          </w:tcPr>
          <w:p w:rsidR="005F5D63" w:rsidRPr="0011321A" w:rsidRDefault="005F5D63" w:rsidP="00923126">
            <w:pPr>
              <w:jc w:val="both"/>
              <w:rPr>
                <w:sz w:val="28"/>
                <w:szCs w:val="28"/>
              </w:rPr>
            </w:pPr>
          </w:p>
        </w:tc>
        <w:tc>
          <w:tcPr>
            <w:tcW w:w="7376" w:type="dxa"/>
          </w:tcPr>
          <w:p w:rsidR="005F5D63" w:rsidRPr="0011321A" w:rsidRDefault="005F5D63" w:rsidP="00923126">
            <w:pPr>
              <w:jc w:val="both"/>
              <w:rPr>
                <w:sz w:val="28"/>
                <w:szCs w:val="28"/>
              </w:rPr>
            </w:pPr>
            <w:r w:rsidRPr="0011321A">
              <w:rPr>
                <w:sz w:val="28"/>
                <w:szCs w:val="28"/>
              </w:rPr>
              <w:t>от года до трех лет</w:t>
            </w:r>
          </w:p>
        </w:tc>
        <w:tc>
          <w:tcPr>
            <w:tcW w:w="1701" w:type="dxa"/>
          </w:tcPr>
          <w:p w:rsidR="005F5D63" w:rsidRPr="0011321A" w:rsidRDefault="005F5D63" w:rsidP="00923126">
            <w:pPr>
              <w:jc w:val="center"/>
              <w:rPr>
                <w:sz w:val="28"/>
                <w:szCs w:val="28"/>
              </w:rPr>
            </w:pPr>
            <w:r w:rsidRPr="0011321A">
              <w:rPr>
                <w:sz w:val="28"/>
                <w:szCs w:val="28"/>
              </w:rPr>
              <w:t>2,0</w:t>
            </w:r>
          </w:p>
        </w:tc>
      </w:tr>
      <w:tr w:rsidR="005F5D63" w:rsidRPr="0011321A" w:rsidTr="00923126">
        <w:tc>
          <w:tcPr>
            <w:tcW w:w="624" w:type="dxa"/>
            <w:vMerge/>
          </w:tcPr>
          <w:p w:rsidR="005F5D63" w:rsidRPr="0011321A" w:rsidRDefault="005F5D63" w:rsidP="00923126">
            <w:pPr>
              <w:jc w:val="both"/>
              <w:rPr>
                <w:sz w:val="28"/>
                <w:szCs w:val="28"/>
              </w:rPr>
            </w:pPr>
          </w:p>
        </w:tc>
        <w:tc>
          <w:tcPr>
            <w:tcW w:w="7376" w:type="dxa"/>
          </w:tcPr>
          <w:p w:rsidR="005F5D63" w:rsidRPr="0011321A" w:rsidRDefault="005F5D63" w:rsidP="00923126">
            <w:pPr>
              <w:jc w:val="both"/>
              <w:rPr>
                <w:sz w:val="28"/>
                <w:szCs w:val="28"/>
              </w:rPr>
            </w:pPr>
            <w:r w:rsidRPr="0011321A">
              <w:rPr>
                <w:sz w:val="28"/>
                <w:szCs w:val="28"/>
              </w:rPr>
              <w:t>от трех до пяти лет</w:t>
            </w:r>
          </w:p>
        </w:tc>
        <w:tc>
          <w:tcPr>
            <w:tcW w:w="1701" w:type="dxa"/>
          </w:tcPr>
          <w:p w:rsidR="005F5D63" w:rsidRPr="0011321A" w:rsidRDefault="005F5D63" w:rsidP="00923126">
            <w:pPr>
              <w:jc w:val="center"/>
              <w:rPr>
                <w:sz w:val="28"/>
                <w:szCs w:val="28"/>
              </w:rPr>
            </w:pPr>
            <w:r w:rsidRPr="0011321A">
              <w:rPr>
                <w:sz w:val="28"/>
                <w:szCs w:val="28"/>
              </w:rPr>
              <w:t>5,0</w:t>
            </w:r>
          </w:p>
        </w:tc>
      </w:tr>
      <w:tr w:rsidR="005F5D63" w:rsidRPr="0011321A" w:rsidTr="00923126">
        <w:tc>
          <w:tcPr>
            <w:tcW w:w="624" w:type="dxa"/>
            <w:vMerge/>
          </w:tcPr>
          <w:p w:rsidR="005F5D63" w:rsidRPr="0011321A" w:rsidRDefault="005F5D63" w:rsidP="00923126">
            <w:pPr>
              <w:jc w:val="both"/>
              <w:rPr>
                <w:sz w:val="28"/>
                <w:szCs w:val="28"/>
              </w:rPr>
            </w:pPr>
          </w:p>
        </w:tc>
        <w:tc>
          <w:tcPr>
            <w:tcW w:w="7376" w:type="dxa"/>
          </w:tcPr>
          <w:p w:rsidR="005F5D63" w:rsidRPr="0011321A" w:rsidRDefault="005F5D63" w:rsidP="00923126">
            <w:pPr>
              <w:jc w:val="both"/>
              <w:rPr>
                <w:sz w:val="28"/>
                <w:szCs w:val="28"/>
              </w:rPr>
            </w:pPr>
            <w:r w:rsidRPr="0011321A">
              <w:rPr>
                <w:sz w:val="28"/>
                <w:szCs w:val="28"/>
              </w:rPr>
              <w:t>пять лет и более</w:t>
            </w:r>
          </w:p>
        </w:tc>
        <w:tc>
          <w:tcPr>
            <w:tcW w:w="1701" w:type="dxa"/>
          </w:tcPr>
          <w:p w:rsidR="005F5D63" w:rsidRPr="0011321A" w:rsidRDefault="005F5D63" w:rsidP="00923126">
            <w:pPr>
              <w:jc w:val="center"/>
              <w:rPr>
                <w:sz w:val="28"/>
                <w:szCs w:val="28"/>
              </w:rPr>
            </w:pPr>
            <w:r w:rsidRPr="0011321A">
              <w:rPr>
                <w:sz w:val="28"/>
                <w:szCs w:val="28"/>
              </w:rPr>
              <w:t>7,0</w:t>
            </w:r>
          </w:p>
        </w:tc>
      </w:tr>
      <w:tr w:rsidR="005F5D63" w:rsidRPr="0011321A" w:rsidTr="00923126">
        <w:tc>
          <w:tcPr>
            <w:tcW w:w="624" w:type="dxa"/>
          </w:tcPr>
          <w:p w:rsidR="005F5D63" w:rsidRPr="00E113B2" w:rsidRDefault="005F5D63" w:rsidP="00923126">
            <w:pPr>
              <w:jc w:val="both"/>
              <w:rPr>
                <w:sz w:val="28"/>
                <w:szCs w:val="28"/>
              </w:rPr>
            </w:pPr>
            <w:r w:rsidRPr="00E113B2">
              <w:rPr>
                <w:sz w:val="28"/>
                <w:szCs w:val="28"/>
              </w:rPr>
              <w:t>3.</w:t>
            </w:r>
          </w:p>
        </w:tc>
        <w:tc>
          <w:tcPr>
            <w:tcW w:w="7376" w:type="dxa"/>
          </w:tcPr>
          <w:p w:rsidR="005F5D63" w:rsidRPr="00E113B2" w:rsidRDefault="005F5D63" w:rsidP="00923126">
            <w:pPr>
              <w:suppressAutoHyphens w:val="0"/>
              <w:autoSpaceDE w:val="0"/>
              <w:autoSpaceDN w:val="0"/>
              <w:adjustRightInd w:val="0"/>
              <w:rPr>
                <w:kern w:val="0"/>
                <w:sz w:val="28"/>
                <w:szCs w:val="28"/>
              </w:rPr>
            </w:pPr>
            <w:r w:rsidRPr="00E113B2">
              <w:rPr>
                <w:kern w:val="0"/>
                <w:sz w:val="28"/>
                <w:szCs w:val="28"/>
              </w:rPr>
              <w:t>Влияющие на качество перевозок характеристики</w:t>
            </w:r>
          </w:p>
          <w:p w:rsidR="005F5D63" w:rsidRPr="00E113B2" w:rsidRDefault="005F5D63" w:rsidP="00923126">
            <w:pPr>
              <w:suppressAutoHyphens w:val="0"/>
              <w:autoSpaceDE w:val="0"/>
              <w:autoSpaceDN w:val="0"/>
              <w:adjustRightInd w:val="0"/>
              <w:rPr>
                <w:kern w:val="0"/>
                <w:sz w:val="28"/>
                <w:szCs w:val="28"/>
              </w:rPr>
            </w:pPr>
            <w:r w:rsidRPr="00E113B2">
              <w:rPr>
                <w:kern w:val="0"/>
                <w:sz w:val="28"/>
                <w:szCs w:val="28"/>
              </w:rPr>
              <w:t>транспортных средств, предлагаемых юридическим лицом,</w:t>
            </w:r>
          </w:p>
          <w:p w:rsidR="005F5D63" w:rsidRPr="00E113B2" w:rsidRDefault="005F5D63" w:rsidP="00923126">
            <w:pPr>
              <w:suppressAutoHyphens w:val="0"/>
              <w:autoSpaceDE w:val="0"/>
              <w:autoSpaceDN w:val="0"/>
              <w:adjustRightInd w:val="0"/>
              <w:rPr>
                <w:kern w:val="0"/>
                <w:sz w:val="28"/>
                <w:szCs w:val="28"/>
              </w:rPr>
            </w:pPr>
            <w:r w:rsidRPr="00E113B2">
              <w:rPr>
                <w:kern w:val="0"/>
                <w:sz w:val="28"/>
                <w:szCs w:val="28"/>
              </w:rPr>
              <w:t>индивидуальным предпринимателем или участниками</w:t>
            </w:r>
          </w:p>
          <w:p w:rsidR="005F5D63" w:rsidRPr="00E113B2" w:rsidRDefault="005F5D63" w:rsidP="00923126">
            <w:pPr>
              <w:suppressAutoHyphens w:val="0"/>
              <w:autoSpaceDE w:val="0"/>
              <w:autoSpaceDN w:val="0"/>
              <w:adjustRightInd w:val="0"/>
              <w:rPr>
                <w:kern w:val="0"/>
                <w:sz w:val="28"/>
                <w:szCs w:val="28"/>
              </w:rPr>
            </w:pPr>
            <w:r w:rsidRPr="00E113B2">
              <w:rPr>
                <w:kern w:val="0"/>
                <w:sz w:val="28"/>
                <w:szCs w:val="28"/>
              </w:rPr>
              <w:t>договора простого товарищества для осуществления</w:t>
            </w:r>
          </w:p>
          <w:p w:rsidR="005F5D63" w:rsidRPr="00E113B2" w:rsidRDefault="005F5D63" w:rsidP="00923126">
            <w:pPr>
              <w:suppressAutoHyphens w:val="0"/>
              <w:autoSpaceDE w:val="0"/>
              <w:autoSpaceDN w:val="0"/>
              <w:adjustRightInd w:val="0"/>
              <w:rPr>
                <w:sz w:val="28"/>
                <w:szCs w:val="28"/>
              </w:rPr>
            </w:pPr>
            <w:r w:rsidRPr="00E113B2">
              <w:rPr>
                <w:kern w:val="0"/>
                <w:sz w:val="28"/>
                <w:szCs w:val="28"/>
              </w:rPr>
              <w:t>регулярных перевозок (наличие кондиционера, низкого пола,</w:t>
            </w:r>
            <w:r>
              <w:rPr>
                <w:kern w:val="0"/>
                <w:sz w:val="28"/>
                <w:szCs w:val="28"/>
              </w:rPr>
              <w:t xml:space="preserve"> </w:t>
            </w:r>
            <w:r w:rsidRPr="00E113B2">
              <w:rPr>
                <w:kern w:val="0"/>
                <w:sz w:val="28"/>
                <w:szCs w:val="28"/>
              </w:rPr>
              <w:t>оборудования для перевозок пассажиров с ограничен-ными</w:t>
            </w:r>
            <w:r>
              <w:rPr>
                <w:kern w:val="0"/>
                <w:sz w:val="28"/>
                <w:szCs w:val="28"/>
              </w:rPr>
              <w:t xml:space="preserve"> </w:t>
            </w:r>
            <w:r w:rsidRPr="00E113B2">
              <w:rPr>
                <w:kern w:val="0"/>
                <w:sz w:val="28"/>
                <w:szCs w:val="28"/>
              </w:rPr>
              <w:t>возможностями передвижения, пассажиров с детскими</w:t>
            </w:r>
            <w:r>
              <w:rPr>
                <w:kern w:val="0"/>
                <w:sz w:val="28"/>
                <w:szCs w:val="28"/>
              </w:rPr>
              <w:t xml:space="preserve"> </w:t>
            </w:r>
            <w:r w:rsidRPr="00E113B2">
              <w:rPr>
                <w:kern w:val="0"/>
                <w:sz w:val="28"/>
                <w:szCs w:val="28"/>
              </w:rPr>
              <w:t>колясками и иные характеристики)</w:t>
            </w:r>
          </w:p>
        </w:tc>
        <w:tc>
          <w:tcPr>
            <w:tcW w:w="1701" w:type="dxa"/>
          </w:tcPr>
          <w:p w:rsidR="005F5D63" w:rsidRPr="0011321A" w:rsidRDefault="005F5D63" w:rsidP="00923126">
            <w:pPr>
              <w:jc w:val="center"/>
              <w:rPr>
                <w:sz w:val="28"/>
                <w:szCs w:val="28"/>
              </w:rPr>
            </w:pPr>
          </w:p>
        </w:tc>
      </w:tr>
      <w:tr w:rsidR="005F5D63" w:rsidRPr="0011321A" w:rsidTr="00923126">
        <w:tc>
          <w:tcPr>
            <w:tcW w:w="624" w:type="dxa"/>
            <w:vMerge w:val="restart"/>
          </w:tcPr>
          <w:p w:rsidR="005F5D63" w:rsidRPr="0011321A" w:rsidRDefault="005F5D63" w:rsidP="00923126">
            <w:pPr>
              <w:jc w:val="both"/>
              <w:rPr>
                <w:sz w:val="28"/>
                <w:szCs w:val="28"/>
              </w:rPr>
            </w:pPr>
            <w:r>
              <w:rPr>
                <w:sz w:val="28"/>
                <w:szCs w:val="28"/>
              </w:rPr>
              <w:t>3.1.</w:t>
            </w:r>
          </w:p>
        </w:tc>
        <w:tc>
          <w:tcPr>
            <w:tcW w:w="7376" w:type="dxa"/>
          </w:tcPr>
          <w:p w:rsidR="005F5D63" w:rsidRPr="0011321A" w:rsidRDefault="005F5D63" w:rsidP="00923126">
            <w:pPr>
              <w:jc w:val="both"/>
              <w:rPr>
                <w:sz w:val="28"/>
                <w:szCs w:val="28"/>
              </w:rPr>
            </w:pPr>
            <w:r w:rsidRPr="0011321A">
              <w:rPr>
                <w:sz w:val="28"/>
                <w:szCs w:val="28"/>
              </w:rPr>
              <w:t>Доступность заявленных транспортных средств для инвалидов и других маломобильных групп населения:</w:t>
            </w:r>
          </w:p>
        </w:tc>
        <w:tc>
          <w:tcPr>
            <w:tcW w:w="1701" w:type="dxa"/>
          </w:tcPr>
          <w:p w:rsidR="005F5D63" w:rsidRPr="0011321A" w:rsidRDefault="005F5D63" w:rsidP="00923126">
            <w:pPr>
              <w:jc w:val="center"/>
              <w:rPr>
                <w:sz w:val="28"/>
                <w:szCs w:val="28"/>
              </w:rPr>
            </w:pPr>
          </w:p>
        </w:tc>
      </w:tr>
      <w:tr w:rsidR="005F5D63" w:rsidRPr="0011321A" w:rsidTr="00923126">
        <w:tc>
          <w:tcPr>
            <w:tcW w:w="624" w:type="dxa"/>
            <w:vMerge/>
          </w:tcPr>
          <w:p w:rsidR="005F5D63" w:rsidRPr="0011321A" w:rsidRDefault="005F5D63" w:rsidP="00923126">
            <w:pPr>
              <w:jc w:val="both"/>
              <w:rPr>
                <w:sz w:val="28"/>
                <w:szCs w:val="28"/>
              </w:rPr>
            </w:pPr>
          </w:p>
        </w:tc>
        <w:tc>
          <w:tcPr>
            <w:tcW w:w="7376" w:type="dxa"/>
          </w:tcPr>
          <w:p w:rsidR="005F5D63" w:rsidRPr="0011321A" w:rsidRDefault="005F5D63" w:rsidP="00923126">
            <w:pPr>
              <w:jc w:val="both"/>
              <w:rPr>
                <w:sz w:val="28"/>
                <w:szCs w:val="28"/>
              </w:rPr>
            </w:pPr>
            <w:r w:rsidRPr="0011321A">
              <w:rPr>
                <w:sz w:val="28"/>
                <w:szCs w:val="28"/>
              </w:rPr>
              <w:t>наличие специального оборудования, предусмотренного заводом-изготовителем, для осуществления безопасной посадки, высадки, перевозки инвалидов в инвалидных креслах</w:t>
            </w:r>
          </w:p>
        </w:tc>
        <w:tc>
          <w:tcPr>
            <w:tcW w:w="1701" w:type="dxa"/>
          </w:tcPr>
          <w:p w:rsidR="005F5D63" w:rsidRPr="0011321A" w:rsidRDefault="005F5D63" w:rsidP="00923126">
            <w:pPr>
              <w:jc w:val="center"/>
              <w:rPr>
                <w:sz w:val="28"/>
                <w:szCs w:val="28"/>
              </w:rPr>
            </w:pPr>
            <w:r>
              <w:rPr>
                <w:sz w:val="28"/>
                <w:szCs w:val="28"/>
              </w:rPr>
              <w:t>1</w:t>
            </w:r>
            <w:r w:rsidRPr="0011321A">
              <w:rPr>
                <w:sz w:val="28"/>
                <w:szCs w:val="28"/>
              </w:rPr>
              <w:t>5,0</w:t>
            </w:r>
          </w:p>
        </w:tc>
      </w:tr>
      <w:tr w:rsidR="005F5D63" w:rsidRPr="0011321A" w:rsidTr="00923126">
        <w:tc>
          <w:tcPr>
            <w:tcW w:w="624" w:type="dxa"/>
            <w:vMerge/>
          </w:tcPr>
          <w:p w:rsidR="005F5D63" w:rsidRPr="0011321A" w:rsidRDefault="005F5D63" w:rsidP="00923126">
            <w:pPr>
              <w:jc w:val="both"/>
              <w:rPr>
                <w:sz w:val="28"/>
                <w:szCs w:val="28"/>
              </w:rPr>
            </w:pPr>
          </w:p>
        </w:tc>
        <w:tc>
          <w:tcPr>
            <w:tcW w:w="7376" w:type="dxa"/>
          </w:tcPr>
          <w:p w:rsidR="005F5D63" w:rsidRPr="0011321A" w:rsidRDefault="005F5D63" w:rsidP="00923126">
            <w:pPr>
              <w:jc w:val="both"/>
              <w:rPr>
                <w:sz w:val="28"/>
                <w:szCs w:val="28"/>
              </w:rPr>
            </w:pPr>
            <w:r w:rsidRPr="0011321A">
              <w:rPr>
                <w:sz w:val="28"/>
                <w:szCs w:val="28"/>
              </w:rPr>
              <w:t>наличие низкого пола</w:t>
            </w:r>
          </w:p>
        </w:tc>
        <w:tc>
          <w:tcPr>
            <w:tcW w:w="1701" w:type="dxa"/>
          </w:tcPr>
          <w:p w:rsidR="005F5D63" w:rsidRPr="0011321A" w:rsidRDefault="005F5D63" w:rsidP="00923126">
            <w:pPr>
              <w:jc w:val="center"/>
              <w:rPr>
                <w:sz w:val="28"/>
                <w:szCs w:val="28"/>
              </w:rPr>
            </w:pPr>
            <w:r>
              <w:rPr>
                <w:sz w:val="28"/>
                <w:szCs w:val="28"/>
              </w:rPr>
              <w:t>5</w:t>
            </w:r>
            <w:r w:rsidRPr="0011321A">
              <w:rPr>
                <w:sz w:val="28"/>
                <w:szCs w:val="28"/>
              </w:rPr>
              <w:t>,0</w:t>
            </w:r>
          </w:p>
        </w:tc>
      </w:tr>
      <w:tr w:rsidR="005F5D63" w:rsidRPr="0011321A" w:rsidTr="00923126">
        <w:tc>
          <w:tcPr>
            <w:tcW w:w="624" w:type="dxa"/>
            <w:vMerge w:val="restart"/>
          </w:tcPr>
          <w:p w:rsidR="005F5D63" w:rsidRPr="0011321A" w:rsidRDefault="005F5D63" w:rsidP="00923126">
            <w:pPr>
              <w:jc w:val="both"/>
              <w:rPr>
                <w:sz w:val="28"/>
                <w:szCs w:val="28"/>
              </w:rPr>
            </w:pPr>
            <w:r>
              <w:rPr>
                <w:sz w:val="28"/>
                <w:szCs w:val="28"/>
              </w:rPr>
              <w:t>3.2.</w:t>
            </w:r>
          </w:p>
        </w:tc>
        <w:tc>
          <w:tcPr>
            <w:tcW w:w="7376" w:type="dxa"/>
          </w:tcPr>
          <w:p w:rsidR="005F5D63" w:rsidRDefault="005F5D63" w:rsidP="00923126">
            <w:pPr>
              <w:suppressAutoHyphens w:val="0"/>
              <w:autoSpaceDE w:val="0"/>
              <w:autoSpaceDN w:val="0"/>
              <w:adjustRightInd w:val="0"/>
              <w:rPr>
                <w:kern w:val="0"/>
                <w:sz w:val="28"/>
                <w:szCs w:val="28"/>
              </w:rPr>
            </w:pPr>
            <w:r>
              <w:rPr>
                <w:kern w:val="0"/>
                <w:sz w:val="28"/>
                <w:szCs w:val="28"/>
              </w:rPr>
              <w:t>Показатель комфортности заявленных транспортных</w:t>
            </w:r>
          </w:p>
          <w:p w:rsidR="005F5D63" w:rsidRPr="0011321A" w:rsidRDefault="005F5D63" w:rsidP="00923126">
            <w:pPr>
              <w:jc w:val="both"/>
              <w:rPr>
                <w:sz w:val="28"/>
                <w:szCs w:val="28"/>
              </w:rPr>
            </w:pPr>
            <w:r>
              <w:rPr>
                <w:kern w:val="0"/>
                <w:sz w:val="28"/>
                <w:szCs w:val="28"/>
              </w:rPr>
              <w:t>средств:</w:t>
            </w:r>
          </w:p>
        </w:tc>
        <w:tc>
          <w:tcPr>
            <w:tcW w:w="1701" w:type="dxa"/>
          </w:tcPr>
          <w:p w:rsidR="005F5D63" w:rsidRPr="0011321A" w:rsidRDefault="005F5D63" w:rsidP="00923126">
            <w:pPr>
              <w:jc w:val="center"/>
              <w:rPr>
                <w:sz w:val="28"/>
                <w:szCs w:val="28"/>
              </w:rPr>
            </w:pPr>
          </w:p>
        </w:tc>
      </w:tr>
      <w:tr w:rsidR="005F5D63" w:rsidRPr="0011321A" w:rsidTr="00923126">
        <w:tc>
          <w:tcPr>
            <w:tcW w:w="624" w:type="dxa"/>
            <w:vMerge/>
          </w:tcPr>
          <w:p w:rsidR="005F5D63" w:rsidRPr="0011321A" w:rsidRDefault="005F5D63" w:rsidP="00923126">
            <w:pPr>
              <w:jc w:val="both"/>
              <w:rPr>
                <w:sz w:val="28"/>
                <w:szCs w:val="28"/>
              </w:rPr>
            </w:pPr>
          </w:p>
        </w:tc>
        <w:tc>
          <w:tcPr>
            <w:tcW w:w="7376" w:type="dxa"/>
          </w:tcPr>
          <w:p w:rsidR="005F5D63" w:rsidRPr="0011321A" w:rsidRDefault="005F5D63" w:rsidP="00923126">
            <w:pPr>
              <w:jc w:val="both"/>
              <w:rPr>
                <w:sz w:val="28"/>
                <w:szCs w:val="28"/>
              </w:rPr>
            </w:pPr>
            <w:r>
              <w:rPr>
                <w:sz w:val="28"/>
                <w:szCs w:val="28"/>
              </w:rPr>
              <w:t>наличие систем кондиционирования салона автобуса</w:t>
            </w:r>
          </w:p>
        </w:tc>
        <w:tc>
          <w:tcPr>
            <w:tcW w:w="1701" w:type="dxa"/>
          </w:tcPr>
          <w:p w:rsidR="005F5D63" w:rsidRPr="0011321A" w:rsidRDefault="005F5D63" w:rsidP="00923126">
            <w:pPr>
              <w:jc w:val="center"/>
              <w:rPr>
                <w:sz w:val="28"/>
                <w:szCs w:val="28"/>
              </w:rPr>
            </w:pPr>
            <w:r>
              <w:rPr>
                <w:sz w:val="28"/>
                <w:szCs w:val="28"/>
              </w:rPr>
              <w:t>20</w:t>
            </w:r>
          </w:p>
        </w:tc>
      </w:tr>
      <w:tr w:rsidR="005F5D63" w:rsidRPr="0011321A" w:rsidTr="00923126">
        <w:tc>
          <w:tcPr>
            <w:tcW w:w="624" w:type="dxa"/>
            <w:vMerge/>
          </w:tcPr>
          <w:p w:rsidR="005F5D63" w:rsidRPr="0011321A" w:rsidRDefault="005F5D63" w:rsidP="00923126">
            <w:pPr>
              <w:jc w:val="both"/>
              <w:rPr>
                <w:sz w:val="28"/>
                <w:szCs w:val="28"/>
              </w:rPr>
            </w:pPr>
          </w:p>
        </w:tc>
        <w:tc>
          <w:tcPr>
            <w:tcW w:w="7376" w:type="dxa"/>
          </w:tcPr>
          <w:p w:rsidR="005F5D63" w:rsidRPr="00B71DAF" w:rsidRDefault="005F5D63" w:rsidP="00923126">
            <w:pPr>
              <w:rPr>
                <w:kern w:val="0"/>
                <w:sz w:val="28"/>
                <w:szCs w:val="28"/>
              </w:rPr>
            </w:pPr>
            <w:r w:rsidRPr="00B71DAF">
              <w:rPr>
                <w:kern w:val="0"/>
                <w:sz w:val="28"/>
                <w:szCs w:val="28"/>
              </w:rPr>
              <w:t>наличие багажных отделений, предусмотренных</w:t>
            </w:r>
          </w:p>
          <w:p w:rsidR="005F5D63" w:rsidRPr="0011321A" w:rsidRDefault="005F5D63" w:rsidP="00923126">
            <w:r w:rsidRPr="00B71DAF">
              <w:rPr>
                <w:kern w:val="0"/>
                <w:sz w:val="28"/>
                <w:szCs w:val="28"/>
              </w:rPr>
              <w:t>конструкцией транспортного средства</w:t>
            </w:r>
          </w:p>
        </w:tc>
        <w:tc>
          <w:tcPr>
            <w:tcW w:w="1701" w:type="dxa"/>
          </w:tcPr>
          <w:p w:rsidR="005F5D63" w:rsidRPr="0011321A" w:rsidRDefault="005F5D63" w:rsidP="00923126">
            <w:pPr>
              <w:jc w:val="center"/>
              <w:rPr>
                <w:sz w:val="28"/>
                <w:szCs w:val="28"/>
              </w:rPr>
            </w:pPr>
            <w:r>
              <w:rPr>
                <w:sz w:val="28"/>
                <w:szCs w:val="28"/>
              </w:rPr>
              <w:t>20</w:t>
            </w:r>
          </w:p>
        </w:tc>
      </w:tr>
      <w:tr w:rsidR="005F5D63" w:rsidRPr="0011321A" w:rsidTr="00923126">
        <w:tc>
          <w:tcPr>
            <w:tcW w:w="624" w:type="dxa"/>
            <w:vMerge w:val="restart"/>
          </w:tcPr>
          <w:p w:rsidR="005F5D63" w:rsidRDefault="005F5D63" w:rsidP="00923126">
            <w:pPr>
              <w:jc w:val="both"/>
              <w:rPr>
                <w:sz w:val="28"/>
                <w:szCs w:val="28"/>
              </w:rPr>
            </w:pPr>
            <w:r>
              <w:rPr>
                <w:sz w:val="28"/>
                <w:szCs w:val="28"/>
              </w:rPr>
              <w:t>4</w:t>
            </w:r>
            <w:r w:rsidRPr="0011321A">
              <w:rPr>
                <w:sz w:val="28"/>
                <w:szCs w:val="28"/>
              </w:rPr>
              <w:t>.</w:t>
            </w:r>
          </w:p>
          <w:p w:rsidR="005F5D63" w:rsidRPr="0011321A" w:rsidRDefault="005F5D63" w:rsidP="00923126">
            <w:pPr>
              <w:jc w:val="both"/>
              <w:rPr>
                <w:sz w:val="28"/>
                <w:szCs w:val="28"/>
              </w:rPr>
            </w:pPr>
          </w:p>
        </w:tc>
        <w:tc>
          <w:tcPr>
            <w:tcW w:w="7376" w:type="dxa"/>
          </w:tcPr>
          <w:p w:rsidR="005F5D63" w:rsidRPr="0011321A" w:rsidRDefault="005F5D63" w:rsidP="00923126">
            <w:pPr>
              <w:jc w:val="both"/>
              <w:rPr>
                <w:sz w:val="28"/>
                <w:szCs w:val="28"/>
              </w:rPr>
            </w:pPr>
            <w:r w:rsidRPr="0011321A">
              <w:rPr>
                <w:sz w:val="28"/>
                <w:szCs w:val="28"/>
              </w:rPr>
              <w:t xml:space="preserve">Максимальный срок эксплуатации транспортных средств, предлагаемых юридическим лицом, индивидуальным </w:t>
            </w:r>
            <w:r w:rsidRPr="0011321A">
              <w:rPr>
                <w:sz w:val="28"/>
                <w:szCs w:val="28"/>
              </w:rPr>
              <w:lastRenderedPageBreak/>
              <w:t>предпринимателем или участниками договора простого товарищества для осуществления регулярных перевозок:</w:t>
            </w:r>
          </w:p>
        </w:tc>
        <w:tc>
          <w:tcPr>
            <w:tcW w:w="1701" w:type="dxa"/>
          </w:tcPr>
          <w:p w:rsidR="005F5D63" w:rsidRPr="0011321A" w:rsidRDefault="005F5D63" w:rsidP="00923126">
            <w:pPr>
              <w:jc w:val="center"/>
              <w:rPr>
                <w:sz w:val="28"/>
                <w:szCs w:val="28"/>
              </w:rPr>
            </w:pPr>
          </w:p>
        </w:tc>
      </w:tr>
      <w:tr w:rsidR="005F5D63" w:rsidRPr="0011321A" w:rsidTr="00923126">
        <w:tc>
          <w:tcPr>
            <w:tcW w:w="624" w:type="dxa"/>
            <w:vMerge/>
          </w:tcPr>
          <w:p w:rsidR="005F5D63" w:rsidRPr="0011321A" w:rsidRDefault="005F5D63" w:rsidP="00923126">
            <w:pPr>
              <w:jc w:val="both"/>
              <w:rPr>
                <w:sz w:val="28"/>
                <w:szCs w:val="28"/>
              </w:rPr>
            </w:pPr>
          </w:p>
        </w:tc>
        <w:tc>
          <w:tcPr>
            <w:tcW w:w="7376" w:type="dxa"/>
          </w:tcPr>
          <w:p w:rsidR="005F5D63" w:rsidRPr="0011321A" w:rsidRDefault="005F5D63" w:rsidP="00923126">
            <w:pPr>
              <w:jc w:val="both"/>
              <w:rPr>
                <w:sz w:val="28"/>
                <w:szCs w:val="28"/>
              </w:rPr>
            </w:pPr>
            <w:r>
              <w:rPr>
                <w:sz w:val="28"/>
                <w:szCs w:val="28"/>
              </w:rPr>
              <w:t>до 1 года</w:t>
            </w:r>
          </w:p>
        </w:tc>
        <w:tc>
          <w:tcPr>
            <w:tcW w:w="1701" w:type="dxa"/>
          </w:tcPr>
          <w:p w:rsidR="005F5D63" w:rsidRPr="0011321A" w:rsidRDefault="005F5D63" w:rsidP="00923126">
            <w:pPr>
              <w:jc w:val="center"/>
              <w:rPr>
                <w:sz w:val="28"/>
                <w:szCs w:val="28"/>
              </w:rPr>
            </w:pPr>
            <w:r>
              <w:rPr>
                <w:sz w:val="28"/>
                <w:szCs w:val="28"/>
              </w:rPr>
              <w:t>50</w:t>
            </w:r>
          </w:p>
        </w:tc>
      </w:tr>
      <w:tr w:rsidR="005F5D63" w:rsidRPr="0011321A" w:rsidTr="00923126">
        <w:tc>
          <w:tcPr>
            <w:tcW w:w="624" w:type="dxa"/>
            <w:vMerge/>
          </w:tcPr>
          <w:p w:rsidR="005F5D63" w:rsidRPr="0011321A" w:rsidRDefault="005F5D63" w:rsidP="00923126">
            <w:pPr>
              <w:jc w:val="both"/>
              <w:rPr>
                <w:sz w:val="28"/>
                <w:szCs w:val="28"/>
              </w:rPr>
            </w:pPr>
          </w:p>
        </w:tc>
        <w:tc>
          <w:tcPr>
            <w:tcW w:w="7376" w:type="dxa"/>
          </w:tcPr>
          <w:p w:rsidR="005F5D63" w:rsidRDefault="005F5D63" w:rsidP="00923126">
            <w:pPr>
              <w:jc w:val="both"/>
              <w:rPr>
                <w:sz w:val="28"/>
                <w:szCs w:val="28"/>
              </w:rPr>
            </w:pPr>
            <w:r>
              <w:rPr>
                <w:sz w:val="28"/>
                <w:szCs w:val="28"/>
              </w:rPr>
              <w:t>от 1 года до 2 лет</w:t>
            </w:r>
          </w:p>
        </w:tc>
        <w:tc>
          <w:tcPr>
            <w:tcW w:w="1701" w:type="dxa"/>
          </w:tcPr>
          <w:p w:rsidR="005F5D63" w:rsidRPr="0011321A" w:rsidRDefault="005F5D63" w:rsidP="00923126">
            <w:pPr>
              <w:jc w:val="center"/>
              <w:rPr>
                <w:sz w:val="28"/>
                <w:szCs w:val="28"/>
              </w:rPr>
            </w:pPr>
            <w:r>
              <w:rPr>
                <w:sz w:val="28"/>
                <w:szCs w:val="28"/>
              </w:rPr>
              <w:t>40</w:t>
            </w:r>
          </w:p>
        </w:tc>
      </w:tr>
      <w:tr w:rsidR="005F5D63" w:rsidRPr="0011321A" w:rsidTr="00923126">
        <w:tc>
          <w:tcPr>
            <w:tcW w:w="624" w:type="dxa"/>
            <w:vMerge/>
          </w:tcPr>
          <w:p w:rsidR="005F5D63" w:rsidRPr="0011321A" w:rsidRDefault="005F5D63" w:rsidP="00923126">
            <w:pPr>
              <w:jc w:val="both"/>
              <w:rPr>
                <w:sz w:val="28"/>
                <w:szCs w:val="28"/>
              </w:rPr>
            </w:pPr>
          </w:p>
        </w:tc>
        <w:tc>
          <w:tcPr>
            <w:tcW w:w="7376" w:type="dxa"/>
          </w:tcPr>
          <w:p w:rsidR="005F5D63" w:rsidRDefault="005F5D63" w:rsidP="00923126">
            <w:pPr>
              <w:jc w:val="both"/>
              <w:rPr>
                <w:sz w:val="28"/>
                <w:szCs w:val="28"/>
              </w:rPr>
            </w:pPr>
            <w:r>
              <w:rPr>
                <w:sz w:val="28"/>
                <w:szCs w:val="28"/>
              </w:rPr>
              <w:t>от 2 лет до 3 лет</w:t>
            </w:r>
          </w:p>
        </w:tc>
        <w:tc>
          <w:tcPr>
            <w:tcW w:w="1701" w:type="dxa"/>
          </w:tcPr>
          <w:p w:rsidR="005F5D63" w:rsidRPr="0011321A" w:rsidRDefault="005F5D63" w:rsidP="00923126">
            <w:pPr>
              <w:jc w:val="center"/>
              <w:rPr>
                <w:sz w:val="28"/>
                <w:szCs w:val="28"/>
              </w:rPr>
            </w:pPr>
            <w:r>
              <w:rPr>
                <w:sz w:val="28"/>
                <w:szCs w:val="28"/>
              </w:rPr>
              <w:t>35</w:t>
            </w:r>
          </w:p>
        </w:tc>
      </w:tr>
      <w:tr w:rsidR="005F5D63" w:rsidRPr="0011321A" w:rsidTr="00923126">
        <w:trPr>
          <w:trHeight w:val="356"/>
        </w:trPr>
        <w:tc>
          <w:tcPr>
            <w:tcW w:w="624" w:type="dxa"/>
            <w:vMerge w:val="restart"/>
          </w:tcPr>
          <w:p w:rsidR="005F5D63" w:rsidRPr="0011321A" w:rsidRDefault="005F5D63" w:rsidP="00923126">
            <w:pPr>
              <w:jc w:val="both"/>
              <w:rPr>
                <w:sz w:val="28"/>
                <w:szCs w:val="28"/>
              </w:rPr>
            </w:pPr>
          </w:p>
        </w:tc>
        <w:tc>
          <w:tcPr>
            <w:tcW w:w="7376" w:type="dxa"/>
          </w:tcPr>
          <w:p w:rsidR="005F5D63" w:rsidRPr="0011321A" w:rsidRDefault="005F5D63" w:rsidP="009D310A">
            <w:pPr>
              <w:jc w:val="both"/>
              <w:rPr>
                <w:sz w:val="28"/>
                <w:szCs w:val="28"/>
              </w:rPr>
            </w:pPr>
            <w:r>
              <w:rPr>
                <w:sz w:val="28"/>
                <w:szCs w:val="28"/>
              </w:rPr>
              <w:t xml:space="preserve">от 3 лет </w:t>
            </w:r>
            <w:r w:rsidRPr="0011321A">
              <w:rPr>
                <w:sz w:val="28"/>
                <w:szCs w:val="28"/>
              </w:rPr>
              <w:t xml:space="preserve">до </w:t>
            </w:r>
            <w:r>
              <w:rPr>
                <w:sz w:val="28"/>
                <w:szCs w:val="28"/>
              </w:rPr>
              <w:t>4</w:t>
            </w:r>
            <w:r w:rsidRPr="0011321A">
              <w:rPr>
                <w:sz w:val="28"/>
                <w:szCs w:val="28"/>
              </w:rPr>
              <w:t xml:space="preserve"> лет</w:t>
            </w:r>
          </w:p>
        </w:tc>
        <w:tc>
          <w:tcPr>
            <w:tcW w:w="1701" w:type="dxa"/>
          </w:tcPr>
          <w:p w:rsidR="005F5D63" w:rsidRPr="0011321A" w:rsidRDefault="005F5D63" w:rsidP="009D310A">
            <w:pPr>
              <w:jc w:val="center"/>
              <w:rPr>
                <w:sz w:val="28"/>
                <w:szCs w:val="28"/>
              </w:rPr>
            </w:pPr>
            <w:r>
              <w:rPr>
                <w:sz w:val="28"/>
                <w:szCs w:val="28"/>
              </w:rPr>
              <w:t>30</w:t>
            </w:r>
          </w:p>
        </w:tc>
      </w:tr>
      <w:tr w:rsidR="005F5D63" w:rsidRPr="0011321A" w:rsidTr="00923126">
        <w:trPr>
          <w:trHeight w:val="356"/>
        </w:trPr>
        <w:tc>
          <w:tcPr>
            <w:tcW w:w="624" w:type="dxa"/>
            <w:vMerge/>
          </w:tcPr>
          <w:p w:rsidR="005F5D63" w:rsidRPr="0011321A" w:rsidRDefault="005F5D63" w:rsidP="00923126">
            <w:pPr>
              <w:jc w:val="both"/>
              <w:rPr>
                <w:sz w:val="28"/>
                <w:szCs w:val="28"/>
              </w:rPr>
            </w:pPr>
          </w:p>
        </w:tc>
        <w:tc>
          <w:tcPr>
            <w:tcW w:w="7376" w:type="dxa"/>
          </w:tcPr>
          <w:p w:rsidR="005F5D63" w:rsidRPr="0011321A" w:rsidRDefault="005F5D63" w:rsidP="009D310A">
            <w:pPr>
              <w:jc w:val="both"/>
              <w:rPr>
                <w:sz w:val="28"/>
                <w:szCs w:val="28"/>
              </w:rPr>
            </w:pPr>
            <w:r w:rsidRPr="0011321A">
              <w:rPr>
                <w:sz w:val="28"/>
                <w:szCs w:val="28"/>
              </w:rPr>
              <w:t xml:space="preserve">от </w:t>
            </w:r>
            <w:r>
              <w:rPr>
                <w:sz w:val="28"/>
                <w:szCs w:val="28"/>
              </w:rPr>
              <w:t>4</w:t>
            </w:r>
            <w:r w:rsidRPr="0011321A">
              <w:rPr>
                <w:sz w:val="28"/>
                <w:szCs w:val="28"/>
              </w:rPr>
              <w:t xml:space="preserve"> до </w:t>
            </w:r>
            <w:r>
              <w:rPr>
                <w:sz w:val="28"/>
                <w:szCs w:val="28"/>
              </w:rPr>
              <w:t>5</w:t>
            </w:r>
            <w:r w:rsidRPr="0011321A">
              <w:rPr>
                <w:sz w:val="28"/>
                <w:szCs w:val="28"/>
              </w:rPr>
              <w:t xml:space="preserve"> лет</w:t>
            </w:r>
          </w:p>
        </w:tc>
        <w:tc>
          <w:tcPr>
            <w:tcW w:w="1701" w:type="dxa"/>
          </w:tcPr>
          <w:p w:rsidR="005F5D63" w:rsidRPr="0011321A" w:rsidRDefault="005F5D63" w:rsidP="009D310A">
            <w:pPr>
              <w:jc w:val="center"/>
              <w:rPr>
                <w:sz w:val="28"/>
                <w:szCs w:val="28"/>
              </w:rPr>
            </w:pPr>
            <w:r>
              <w:rPr>
                <w:sz w:val="28"/>
                <w:szCs w:val="28"/>
              </w:rPr>
              <w:t>25</w:t>
            </w:r>
          </w:p>
        </w:tc>
      </w:tr>
      <w:tr w:rsidR="005F5D63" w:rsidRPr="0011321A" w:rsidTr="00923126">
        <w:trPr>
          <w:trHeight w:val="356"/>
        </w:trPr>
        <w:tc>
          <w:tcPr>
            <w:tcW w:w="624" w:type="dxa"/>
            <w:vMerge/>
          </w:tcPr>
          <w:p w:rsidR="005F5D63" w:rsidRPr="0011321A" w:rsidRDefault="005F5D63" w:rsidP="00923126">
            <w:pPr>
              <w:jc w:val="both"/>
              <w:rPr>
                <w:sz w:val="28"/>
                <w:szCs w:val="28"/>
              </w:rPr>
            </w:pPr>
          </w:p>
        </w:tc>
        <w:tc>
          <w:tcPr>
            <w:tcW w:w="7376" w:type="dxa"/>
          </w:tcPr>
          <w:p w:rsidR="005F5D63" w:rsidRPr="0011321A" w:rsidRDefault="005F5D63" w:rsidP="009D310A">
            <w:pPr>
              <w:jc w:val="both"/>
              <w:rPr>
                <w:sz w:val="28"/>
                <w:szCs w:val="28"/>
              </w:rPr>
            </w:pPr>
            <w:r w:rsidRPr="0011321A">
              <w:rPr>
                <w:sz w:val="28"/>
                <w:szCs w:val="28"/>
              </w:rPr>
              <w:t xml:space="preserve">от </w:t>
            </w:r>
            <w:r>
              <w:rPr>
                <w:sz w:val="28"/>
                <w:szCs w:val="28"/>
              </w:rPr>
              <w:t>5</w:t>
            </w:r>
            <w:r w:rsidRPr="0011321A">
              <w:rPr>
                <w:sz w:val="28"/>
                <w:szCs w:val="28"/>
              </w:rPr>
              <w:t xml:space="preserve"> до </w:t>
            </w:r>
            <w:r>
              <w:rPr>
                <w:sz w:val="28"/>
                <w:szCs w:val="28"/>
              </w:rPr>
              <w:t>10</w:t>
            </w:r>
            <w:r w:rsidRPr="0011321A">
              <w:rPr>
                <w:sz w:val="28"/>
                <w:szCs w:val="28"/>
              </w:rPr>
              <w:t xml:space="preserve"> лет</w:t>
            </w:r>
          </w:p>
        </w:tc>
        <w:tc>
          <w:tcPr>
            <w:tcW w:w="1701" w:type="dxa"/>
          </w:tcPr>
          <w:p w:rsidR="005F5D63" w:rsidRPr="0011321A" w:rsidRDefault="005F5D63" w:rsidP="009D310A">
            <w:pPr>
              <w:jc w:val="center"/>
              <w:rPr>
                <w:sz w:val="28"/>
                <w:szCs w:val="28"/>
              </w:rPr>
            </w:pPr>
            <w:r>
              <w:rPr>
                <w:sz w:val="28"/>
                <w:szCs w:val="28"/>
              </w:rPr>
              <w:t>20</w:t>
            </w:r>
          </w:p>
        </w:tc>
      </w:tr>
      <w:tr w:rsidR="005F5D63" w:rsidRPr="0011321A" w:rsidTr="00923126">
        <w:trPr>
          <w:trHeight w:val="356"/>
        </w:trPr>
        <w:tc>
          <w:tcPr>
            <w:tcW w:w="624" w:type="dxa"/>
            <w:vMerge/>
          </w:tcPr>
          <w:p w:rsidR="005F5D63" w:rsidRPr="0011321A" w:rsidRDefault="005F5D63" w:rsidP="00923126">
            <w:pPr>
              <w:jc w:val="both"/>
              <w:rPr>
                <w:sz w:val="28"/>
                <w:szCs w:val="28"/>
              </w:rPr>
            </w:pPr>
          </w:p>
        </w:tc>
        <w:tc>
          <w:tcPr>
            <w:tcW w:w="7376" w:type="dxa"/>
          </w:tcPr>
          <w:p w:rsidR="005F5D63" w:rsidRPr="0011321A" w:rsidRDefault="005F5D63" w:rsidP="009D310A">
            <w:pPr>
              <w:jc w:val="both"/>
              <w:rPr>
                <w:sz w:val="28"/>
                <w:szCs w:val="28"/>
              </w:rPr>
            </w:pPr>
            <w:r>
              <w:rPr>
                <w:sz w:val="28"/>
                <w:szCs w:val="28"/>
              </w:rPr>
              <w:t xml:space="preserve">от 10 до </w:t>
            </w:r>
            <w:r w:rsidRPr="0011321A">
              <w:rPr>
                <w:sz w:val="28"/>
                <w:szCs w:val="28"/>
              </w:rPr>
              <w:t>1</w:t>
            </w:r>
            <w:r>
              <w:rPr>
                <w:sz w:val="28"/>
                <w:szCs w:val="28"/>
              </w:rPr>
              <w:t>5</w:t>
            </w:r>
            <w:r w:rsidRPr="0011321A">
              <w:rPr>
                <w:sz w:val="28"/>
                <w:szCs w:val="28"/>
              </w:rPr>
              <w:t xml:space="preserve"> лет</w:t>
            </w:r>
          </w:p>
        </w:tc>
        <w:tc>
          <w:tcPr>
            <w:tcW w:w="1701" w:type="dxa"/>
          </w:tcPr>
          <w:p w:rsidR="005F5D63" w:rsidRPr="0011321A" w:rsidRDefault="005F5D63" w:rsidP="009D310A">
            <w:pPr>
              <w:jc w:val="center"/>
              <w:rPr>
                <w:sz w:val="28"/>
                <w:szCs w:val="28"/>
              </w:rPr>
            </w:pPr>
            <w:r>
              <w:rPr>
                <w:sz w:val="28"/>
                <w:szCs w:val="28"/>
              </w:rPr>
              <w:t>15</w:t>
            </w:r>
          </w:p>
        </w:tc>
      </w:tr>
      <w:tr w:rsidR="005F5D63" w:rsidRPr="0011321A" w:rsidTr="00923126">
        <w:trPr>
          <w:trHeight w:val="356"/>
        </w:trPr>
        <w:tc>
          <w:tcPr>
            <w:tcW w:w="624" w:type="dxa"/>
            <w:tcBorders>
              <w:bottom w:val="nil"/>
            </w:tcBorders>
          </w:tcPr>
          <w:p w:rsidR="005F5D63" w:rsidRPr="0011321A" w:rsidRDefault="005F5D63" w:rsidP="00923126">
            <w:pPr>
              <w:jc w:val="both"/>
              <w:rPr>
                <w:sz w:val="28"/>
                <w:szCs w:val="28"/>
              </w:rPr>
            </w:pPr>
            <w:r>
              <w:rPr>
                <w:sz w:val="28"/>
                <w:szCs w:val="28"/>
              </w:rPr>
              <w:t>5.</w:t>
            </w:r>
          </w:p>
        </w:tc>
        <w:tc>
          <w:tcPr>
            <w:tcW w:w="7376" w:type="dxa"/>
          </w:tcPr>
          <w:p w:rsidR="005F5D63" w:rsidRDefault="005F5D63" w:rsidP="00923126">
            <w:pPr>
              <w:jc w:val="both"/>
              <w:rPr>
                <w:sz w:val="28"/>
                <w:szCs w:val="28"/>
              </w:rPr>
            </w:pPr>
            <w:r>
              <w:rPr>
                <w:sz w:val="28"/>
                <w:szCs w:val="28"/>
              </w:rPr>
              <w:t>Вместимость т</w:t>
            </w:r>
            <w:r w:rsidRPr="0011321A">
              <w:rPr>
                <w:sz w:val="28"/>
                <w:szCs w:val="28"/>
              </w:rPr>
              <w:t>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w:t>
            </w:r>
          </w:p>
        </w:tc>
        <w:tc>
          <w:tcPr>
            <w:tcW w:w="1701" w:type="dxa"/>
          </w:tcPr>
          <w:p w:rsidR="005F5D63" w:rsidRDefault="005F5D63" w:rsidP="00923126">
            <w:pPr>
              <w:jc w:val="center"/>
              <w:rPr>
                <w:sz w:val="28"/>
                <w:szCs w:val="28"/>
              </w:rPr>
            </w:pPr>
          </w:p>
        </w:tc>
      </w:tr>
      <w:tr w:rsidR="005F5D63" w:rsidRPr="0011321A" w:rsidTr="00484C60">
        <w:trPr>
          <w:trHeight w:val="458"/>
        </w:trPr>
        <w:tc>
          <w:tcPr>
            <w:tcW w:w="624" w:type="dxa"/>
            <w:vMerge w:val="restart"/>
            <w:tcBorders>
              <w:top w:val="nil"/>
            </w:tcBorders>
          </w:tcPr>
          <w:p w:rsidR="005F5D63" w:rsidRPr="0011321A" w:rsidRDefault="005F5D63" w:rsidP="00923126">
            <w:pPr>
              <w:jc w:val="both"/>
              <w:rPr>
                <w:sz w:val="28"/>
                <w:szCs w:val="28"/>
              </w:rPr>
            </w:pPr>
          </w:p>
        </w:tc>
        <w:tc>
          <w:tcPr>
            <w:tcW w:w="7376" w:type="dxa"/>
          </w:tcPr>
          <w:p w:rsidR="005F5D63" w:rsidRDefault="005F5D63" w:rsidP="00923126">
            <w:pPr>
              <w:jc w:val="both"/>
              <w:rPr>
                <w:sz w:val="28"/>
                <w:szCs w:val="28"/>
              </w:rPr>
            </w:pPr>
            <w:r>
              <w:rPr>
                <w:sz w:val="28"/>
                <w:szCs w:val="28"/>
              </w:rPr>
              <w:t>транспортное средство особо малого класса</w:t>
            </w:r>
          </w:p>
        </w:tc>
        <w:tc>
          <w:tcPr>
            <w:tcW w:w="1701" w:type="dxa"/>
          </w:tcPr>
          <w:p w:rsidR="005F5D63" w:rsidRDefault="005F5D63" w:rsidP="00923126">
            <w:pPr>
              <w:jc w:val="center"/>
              <w:rPr>
                <w:sz w:val="28"/>
                <w:szCs w:val="28"/>
              </w:rPr>
            </w:pPr>
            <w:r>
              <w:rPr>
                <w:sz w:val="28"/>
                <w:szCs w:val="28"/>
              </w:rPr>
              <w:t>25</w:t>
            </w:r>
          </w:p>
        </w:tc>
      </w:tr>
      <w:tr w:rsidR="005F5D63" w:rsidRPr="0011321A" w:rsidTr="00923126">
        <w:trPr>
          <w:trHeight w:val="356"/>
        </w:trPr>
        <w:tc>
          <w:tcPr>
            <w:tcW w:w="624" w:type="dxa"/>
            <w:vMerge/>
          </w:tcPr>
          <w:p w:rsidR="005F5D63" w:rsidRPr="0011321A" w:rsidRDefault="005F5D63" w:rsidP="00923126">
            <w:pPr>
              <w:jc w:val="both"/>
              <w:rPr>
                <w:sz w:val="28"/>
                <w:szCs w:val="28"/>
              </w:rPr>
            </w:pPr>
          </w:p>
        </w:tc>
        <w:tc>
          <w:tcPr>
            <w:tcW w:w="7376" w:type="dxa"/>
          </w:tcPr>
          <w:p w:rsidR="005F5D63" w:rsidRDefault="005F5D63" w:rsidP="00923126">
            <w:r w:rsidRPr="00B740AB">
              <w:rPr>
                <w:sz w:val="28"/>
                <w:szCs w:val="28"/>
              </w:rPr>
              <w:t>транспортное средство малого класса</w:t>
            </w:r>
          </w:p>
        </w:tc>
        <w:tc>
          <w:tcPr>
            <w:tcW w:w="1701" w:type="dxa"/>
          </w:tcPr>
          <w:p w:rsidR="005F5D63" w:rsidRDefault="005F5D63" w:rsidP="00923126">
            <w:pPr>
              <w:jc w:val="center"/>
              <w:rPr>
                <w:sz w:val="28"/>
                <w:szCs w:val="28"/>
              </w:rPr>
            </w:pPr>
            <w:r>
              <w:rPr>
                <w:sz w:val="28"/>
                <w:szCs w:val="28"/>
              </w:rPr>
              <w:t>30</w:t>
            </w:r>
          </w:p>
        </w:tc>
      </w:tr>
      <w:tr w:rsidR="005F5D63" w:rsidRPr="0011321A" w:rsidTr="00923126">
        <w:trPr>
          <w:trHeight w:val="356"/>
        </w:trPr>
        <w:tc>
          <w:tcPr>
            <w:tcW w:w="624" w:type="dxa"/>
            <w:vMerge/>
          </w:tcPr>
          <w:p w:rsidR="005F5D63" w:rsidRPr="0011321A" w:rsidRDefault="005F5D63" w:rsidP="00923126">
            <w:pPr>
              <w:jc w:val="both"/>
              <w:rPr>
                <w:sz w:val="28"/>
                <w:szCs w:val="28"/>
              </w:rPr>
            </w:pPr>
          </w:p>
        </w:tc>
        <w:tc>
          <w:tcPr>
            <w:tcW w:w="7376" w:type="dxa"/>
          </w:tcPr>
          <w:p w:rsidR="005F5D63" w:rsidRDefault="005F5D63" w:rsidP="00923126">
            <w:r w:rsidRPr="00B740AB">
              <w:rPr>
                <w:sz w:val="28"/>
                <w:szCs w:val="28"/>
              </w:rPr>
              <w:t xml:space="preserve">транспортное средство </w:t>
            </w:r>
            <w:r>
              <w:rPr>
                <w:sz w:val="28"/>
                <w:szCs w:val="28"/>
              </w:rPr>
              <w:t xml:space="preserve">среднего </w:t>
            </w:r>
            <w:r w:rsidRPr="00B740AB">
              <w:rPr>
                <w:sz w:val="28"/>
                <w:szCs w:val="28"/>
              </w:rPr>
              <w:t>класса</w:t>
            </w:r>
          </w:p>
        </w:tc>
        <w:tc>
          <w:tcPr>
            <w:tcW w:w="1701" w:type="dxa"/>
          </w:tcPr>
          <w:p w:rsidR="005F5D63" w:rsidRDefault="005F5D63" w:rsidP="00923126">
            <w:pPr>
              <w:jc w:val="center"/>
              <w:rPr>
                <w:sz w:val="28"/>
                <w:szCs w:val="28"/>
              </w:rPr>
            </w:pPr>
            <w:r>
              <w:rPr>
                <w:sz w:val="28"/>
                <w:szCs w:val="28"/>
              </w:rPr>
              <w:t>35</w:t>
            </w:r>
          </w:p>
        </w:tc>
      </w:tr>
      <w:tr w:rsidR="005F5D63" w:rsidRPr="0011321A" w:rsidTr="00923126">
        <w:trPr>
          <w:trHeight w:val="356"/>
        </w:trPr>
        <w:tc>
          <w:tcPr>
            <w:tcW w:w="624" w:type="dxa"/>
            <w:vMerge/>
          </w:tcPr>
          <w:p w:rsidR="005F5D63" w:rsidRPr="0011321A" w:rsidRDefault="005F5D63" w:rsidP="00923126">
            <w:pPr>
              <w:jc w:val="both"/>
              <w:rPr>
                <w:sz w:val="28"/>
                <w:szCs w:val="28"/>
              </w:rPr>
            </w:pPr>
          </w:p>
        </w:tc>
        <w:tc>
          <w:tcPr>
            <w:tcW w:w="7376" w:type="dxa"/>
          </w:tcPr>
          <w:p w:rsidR="005F5D63" w:rsidRDefault="005F5D63" w:rsidP="00923126">
            <w:r w:rsidRPr="00B740AB">
              <w:rPr>
                <w:sz w:val="28"/>
                <w:szCs w:val="28"/>
              </w:rPr>
              <w:t xml:space="preserve">транспортное средство </w:t>
            </w:r>
            <w:r>
              <w:rPr>
                <w:sz w:val="28"/>
                <w:szCs w:val="28"/>
              </w:rPr>
              <w:t>большого</w:t>
            </w:r>
            <w:r w:rsidRPr="00B740AB">
              <w:rPr>
                <w:sz w:val="28"/>
                <w:szCs w:val="28"/>
              </w:rPr>
              <w:t xml:space="preserve"> класса</w:t>
            </w:r>
          </w:p>
        </w:tc>
        <w:tc>
          <w:tcPr>
            <w:tcW w:w="1701" w:type="dxa"/>
          </w:tcPr>
          <w:p w:rsidR="005F5D63" w:rsidRDefault="005F5D63" w:rsidP="00923126">
            <w:pPr>
              <w:jc w:val="center"/>
              <w:rPr>
                <w:sz w:val="28"/>
                <w:szCs w:val="28"/>
              </w:rPr>
            </w:pPr>
            <w:r>
              <w:rPr>
                <w:sz w:val="28"/>
                <w:szCs w:val="28"/>
              </w:rPr>
              <w:t>40</w:t>
            </w:r>
          </w:p>
        </w:tc>
      </w:tr>
      <w:tr w:rsidR="005F5D63" w:rsidRPr="0011321A" w:rsidTr="00923126">
        <w:trPr>
          <w:trHeight w:val="356"/>
        </w:trPr>
        <w:tc>
          <w:tcPr>
            <w:tcW w:w="624" w:type="dxa"/>
            <w:vMerge w:val="restart"/>
          </w:tcPr>
          <w:p w:rsidR="005F5D63" w:rsidRPr="0011321A" w:rsidRDefault="005F5D63" w:rsidP="00923126">
            <w:pPr>
              <w:jc w:val="both"/>
              <w:rPr>
                <w:sz w:val="28"/>
                <w:szCs w:val="28"/>
              </w:rPr>
            </w:pPr>
            <w:r>
              <w:rPr>
                <w:sz w:val="28"/>
                <w:szCs w:val="28"/>
              </w:rPr>
              <w:t>6.</w:t>
            </w:r>
          </w:p>
        </w:tc>
        <w:tc>
          <w:tcPr>
            <w:tcW w:w="7376" w:type="dxa"/>
          </w:tcPr>
          <w:p w:rsidR="005F5D63" w:rsidRPr="00B740AB" w:rsidRDefault="005F5D63" w:rsidP="00923126">
            <w:pPr>
              <w:rPr>
                <w:sz w:val="28"/>
                <w:szCs w:val="28"/>
              </w:rPr>
            </w:pPr>
            <w:r>
              <w:rPr>
                <w:sz w:val="28"/>
                <w:szCs w:val="28"/>
              </w:rPr>
              <w:t>Экологическая характеристика транспортного средства:</w:t>
            </w:r>
          </w:p>
        </w:tc>
        <w:tc>
          <w:tcPr>
            <w:tcW w:w="1701" w:type="dxa"/>
          </w:tcPr>
          <w:p w:rsidR="005F5D63" w:rsidRDefault="005F5D63" w:rsidP="00923126">
            <w:pPr>
              <w:jc w:val="center"/>
              <w:rPr>
                <w:sz w:val="28"/>
                <w:szCs w:val="28"/>
              </w:rPr>
            </w:pPr>
          </w:p>
        </w:tc>
      </w:tr>
      <w:tr w:rsidR="005F5D63" w:rsidRPr="0011321A" w:rsidTr="00923126">
        <w:trPr>
          <w:trHeight w:val="381"/>
        </w:trPr>
        <w:tc>
          <w:tcPr>
            <w:tcW w:w="624" w:type="dxa"/>
            <w:vMerge/>
          </w:tcPr>
          <w:p w:rsidR="005F5D63" w:rsidRPr="0011321A" w:rsidRDefault="005F5D63" w:rsidP="00923126">
            <w:pPr>
              <w:jc w:val="both"/>
              <w:rPr>
                <w:sz w:val="28"/>
                <w:szCs w:val="28"/>
              </w:rPr>
            </w:pPr>
          </w:p>
        </w:tc>
        <w:tc>
          <w:tcPr>
            <w:tcW w:w="7376" w:type="dxa"/>
          </w:tcPr>
          <w:p w:rsidR="005F5D63" w:rsidRPr="00B740AB" w:rsidRDefault="005F5D63" w:rsidP="00923126">
            <w:pPr>
              <w:rPr>
                <w:sz w:val="28"/>
                <w:szCs w:val="28"/>
              </w:rPr>
            </w:pPr>
            <w:r>
              <w:rPr>
                <w:sz w:val="28"/>
                <w:szCs w:val="28"/>
              </w:rPr>
              <w:t>не отвечает экологическому показателю Евро</w:t>
            </w:r>
          </w:p>
        </w:tc>
        <w:tc>
          <w:tcPr>
            <w:tcW w:w="1701" w:type="dxa"/>
          </w:tcPr>
          <w:p w:rsidR="005F5D63" w:rsidRDefault="005F5D63" w:rsidP="00923126">
            <w:pPr>
              <w:jc w:val="center"/>
              <w:rPr>
                <w:sz w:val="28"/>
                <w:szCs w:val="28"/>
              </w:rPr>
            </w:pPr>
            <w:r>
              <w:rPr>
                <w:sz w:val="28"/>
                <w:szCs w:val="28"/>
              </w:rPr>
              <w:t>0</w:t>
            </w:r>
          </w:p>
        </w:tc>
      </w:tr>
      <w:tr w:rsidR="005F5D63" w:rsidRPr="0011321A" w:rsidTr="00923126">
        <w:trPr>
          <w:trHeight w:val="356"/>
        </w:trPr>
        <w:tc>
          <w:tcPr>
            <w:tcW w:w="624" w:type="dxa"/>
            <w:vMerge/>
          </w:tcPr>
          <w:p w:rsidR="005F5D63" w:rsidRPr="0011321A" w:rsidRDefault="005F5D63" w:rsidP="00923126">
            <w:pPr>
              <w:jc w:val="both"/>
              <w:rPr>
                <w:sz w:val="28"/>
                <w:szCs w:val="28"/>
              </w:rPr>
            </w:pPr>
          </w:p>
        </w:tc>
        <w:tc>
          <w:tcPr>
            <w:tcW w:w="7376" w:type="dxa"/>
          </w:tcPr>
          <w:p w:rsidR="005F5D63" w:rsidRPr="00B740AB" w:rsidRDefault="005F5D63" w:rsidP="00923126">
            <w:pPr>
              <w:rPr>
                <w:sz w:val="28"/>
                <w:szCs w:val="28"/>
              </w:rPr>
            </w:pPr>
            <w:r>
              <w:rPr>
                <w:sz w:val="28"/>
                <w:szCs w:val="28"/>
              </w:rPr>
              <w:t>экологический показатель Евро-1</w:t>
            </w:r>
          </w:p>
        </w:tc>
        <w:tc>
          <w:tcPr>
            <w:tcW w:w="1701" w:type="dxa"/>
          </w:tcPr>
          <w:p w:rsidR="005F5D63" w:rsidRDefault="005F5D63" w:rsidP="00923126">
            <w:pPr>
              <w:jc w:val="center"/>
              <w:rPr>
                <w:sz w:val="28"/>
                <w:szCs w:val="28"/>
              </w:rPr>
            </w:pPr>
            <w:r>
              <w:rPr>
                <w:sz w:val="28"/>
                <w:szCs w:val="28"/>
              </w:rPr>
              <w:t>10</w:t>
            </w:r>
          </w:p>
        </w:tc>
      </w:tr>
      <w:tr w:rsidR="005F5D63" w:rsidRPr="0011321A" w:rsidTr="00923126">
        <w:trPr>
          <w:trHeight w:val="356"/>
        </w:trPr>
        <w:tc>
          <w:tcPr>
            <w:tcW w:w="624" w:type="dxa"/>
            <w:vMerge/>
          </w:tcPr>
          <w:p w:rsidR="005F5D63" w:rsidRPr="0011321A" w:rsidRDefault="005F5D63" w:rsidP="00923126">
            <w:pPr>
              <w:jc w:val="both"/>
              <w:rPr>
                <w:sz w:val="28"/>
                <w:szCs w:val="28"/>
              </w:rPr>
            </w:pPr>
          </w:p>
        </w:tc>
        <w:tc>
          <w:tcPr>
            <w:tcW w:w="7376" w:type="dxa"/>
          </w:tcPr>
          <w:p w:rsidR="005F5D63" w:rsidRPr="00B740AB" w:rsidRDefault="005F5D63" w:rsidP="00923126">
            <w:pPr>
              <w:rPr>
                <w:sz w:val="28"/>
                <w:szCs w:val="28"/>
              </w:rPr>
            </w:pPr>
            <w:r>
              <w:rPr>
                <w:sz w:val="28"/>
                <w:szCs w:val="28"/>
              </w:rPr>
              <w:t>экологический показатель Евро-2</w:t>
            </w:r>
          </w:p>
        </w:tc>
        <w:tc>
          <w:tcPr>
            <w:tcW w:w="1701" w:type="dxa"/>
          </w:tcPr>
          <w:p w:rsidR="005F5D63" w:rsidRDefault="005F5D63" w:rsidP="00923126">
            <w:pPr>
              <w:jc w:val="center"/>
              <w:rPr>
                <w:sz w:val="28"/>
                <w:szCs w:val="28"/>
              </w:rPr>
            </w:pPr>
            <w:r>
              <w:rPr>
                <w:sz w:val="28"/>
                <w:szCs w:val="28"/>
              </w:rPr>
              <w:t>15</w:t>
            </w:r>
          </w:p>
        </w:tc>
      </w:tr>
      <w:tr w:rsidR="005F5D63" w:rsidRPr="0011321A" w:rsidTr="00923126">
        <w:trPr>
          <w:trHeight w:val="356"/>
        </w:trPr>
        <w:tc>
          <w:tcPr>
            <w:tcW w:w="624" w:type="dxa"/>
            <w:vMerge/>
          </w:tcPr>
          <w:p w:rsidR="005F5D63" w:rsidRPr="0011321A" w:rsidRDefault="005F5D63" w:rsidP="00923126">
            <w:pPr>
              <w:jc w:val="both"/>
              <w:rPr>
                <w:sz w:val="28"/>
                <w:szCs w:val="28"/>
              </w:rPr>
            </w:pPr>
          </w:p>
        </w:tc>
        <w:tc>
          <w:tcPr>
            <w:tcW w:w="7376" w:type="dxa"/>
          </w:tcPr>
          <w:p w:rsidR="005F5D63" w:rsidRPr="00B740AB" w:rsidRDefault="005F5D63" w:rsidP="00923126">
            <w:pPr>
              <w:rPr>
                <w:sz w:val="28"/>
                <w:szCs w:val="28"/>
              </w:rPr>
            </w:pPr>
            <w:r>
              <w:rPr>
                <w:sz w:val="28"/>
                <w:szCs w:val="28"/>
              </w:rPr>
              <w:t>экологический показатель Евро-3</w:t>
            </w:r>
          </w:p>
        </w:tc>
        <w:tc>
          <w:tcPr>
            <w:tcW w:w="1701" w:type="dxa"/>
          </w:tcPr>
          <w:p w:rsidR="005F5D63" w:rsidRDefault="005F5D63" w:rsidP="00923126">
            <w:pPr>
              <w:jc w:val="center"/>
              <w:rPr>
                <w:sz w:val="28"/>
                <w:szCs w:val="28"/>
              </w:rPr>
            </w:pPr>
            <w:r>
              <w:rPr>
                <w:sz w:val="28"/>
                <w:szCs w:val="28"/>
              </w:rPr>
              <w:t>20</w:t>
            </w:r>
          </w:p>
        </w:tc>
      </w:tr>
      <w:tr w:rsidR="005F5D63" w:rsidRPr="0011321A" w:rsidTr="00923126">
        <w:trPr>
          <w:trHeight w:val="356"/>
        </w:trPr>
        <w:tc>
          <w:tcPr>
            <w:tcW w:w="624" w:type="dxa"/>
            <w:vMerge/>
          </w:tcPr>
          <w:p w:rsidR="005F5D63" w:rsidRPr="0011321A" w:rsidRDefault="005F5D63" w:rsidP="00923126">
            <w:pPr>
              <w:jc w:val="both"/>
              <w:rPr>
                <w:sz w:val="28"/>
                <w:szCs w:val="28"/>
              </w:rPr>
            </w:pPr>
          </w:p>
        </w:tc>
        <w:tc>
          <w:tcPr>
            <w:tcW w:w="7376" w:type="dxa"/>
          </w:tcPr>
          <w:p w:rsidR="005F5D63" w:rsidRDefault="005F5D63" w:rsidP="00923126">
            <w:pPr>
              <w:rPr>
                <w:sz w:val="28"/>
                <w:szCs w:val="28"/>
              </w:rPr>
            </w:pPr>
            <w:r>
              <w:rPr>
                <w:sz w:val="28"/>
                <w:szCs w:val="28"/>
              </w:rPr>
              <w:t>экологический показатель Евро-4</w:t>
            </w:r>
          </w:p>
        </w:tc>
        <w:tc>
          <w:tcPr>
            <w:tcW w:w="1701" w:type="dxa"/>
          </w:tcPr>
          <w:p w:rsidR="005F5D63" w:rsidRDefault="005F5D63" w:rsidP="00923126">
            <w:pPr>
              <w:jc w:val="center"/>
              <w:rPr>
                <w:sz w:val="28"/>
                <w:szCs w:val="28"/>
              </w:rPr>
            </w:pPr>
            <w:r>
              <w:rPr>
                <w:sz w:val="28"/>
                <w:szCs w:val="28"/>
              </w:rPr>
              <w:t>25</w:t>
            </w:r>
          </w:p>
        </w:tc>
      </w:tr>
      <w:tr w:rsidR="005F5D63" w:rsidRPr="0011321A" w:rsidTr="00923126">
        <w:trPr>
          <w:trHeight w:val="356"/>
        </w:trPr>
        <w:tc>
          <w:tcPr>
            <w:tcW w:w="624" w:type="dxa"/>
            <w:vMerge/>
          </w:tcPr>
          <w:p w:rsidR="005F5D63" w:rsidRPr="0011321A" w:rsidRDefault="005F5D63" w:rsidP="00923126">
            <w:pPr>
              <w:jc w:val="both"/>
              <w:rPr>
                <w:sz w:val="28"/>
                <w:szCs w:val="28"/>
              </w:rPr>
            </w:pPr>
          </w:p>
        </w:tc>
        <w:tc>
          <w:tcPr>
            <w:tcW w:w="7376" w:type="dxa"/>
          </w:tcPr>
          <w:p w:rsidR="005F5D63" w:rsidRDefault="005F5D63" w:rsidP="00923126">
            <w:pPr>
              <w:rPr>
                <w:sz w:val="28"/>
                <w:szCs w:val="28"/>
              </w:rPr>
            </w:pPr>
            <w:r>
              <w:rPr>
                <w:sz w:val="28"/>
                <w:szCs w:val="28"/>
              </w:rPr>
              <w:t>экологический показатель выше Евро-4</w:t>
            </w:r>
          </w:p>
        </w:tc>
        <w:tc>
          <w:tcPr>
            <w:tcW w:w="1701" w:type="dxa"/>
          </w:tcPr>
          <w:p w:rsidR="005F5D63" w:rsidRDefault="005F5D63" w:rsidP="00923126">
            <w:pPr>
              <w:jc w:val="center"/>
              <w:rPr>
                <w:sz w:val="28"/>
                <w:szCs w:val="28"/>
              </w:rPr>
            </w:pPr>
            <w:r>
              <w:rPr>
                <w:sz w:val="28"/>
                <w:szCs w:val="28"/>
              </w:rPr>
              <w:t>30</w:t>
            </w:r>
          </w:p>
        </w:tc>
      </w:tr>
      <w:tr w:rsidR="005F5D63" w:rsidRPr="0011321A" w:rsidTr="00923126">
        <w:trPr>
          <w:trHeight w:val="623"/>
        </w:trPr>
        <w:tc>
          <w:tcPr>
            <w:tcW w:w="624" w:type="dxa"/>
            <w:vMerge w:val="restart"/>
          </w:tcPr>
          <w:p w:rsidR="005F5D63" w:rsidRPr="003E5854" w:rsidRDefault="005F5D63" w:rsidP="00923126">
            <w:pPr>
              <w:rPr>
                <w:sz w:val="28"/>
                <w:szCs w:val="28"/>
              </w:rPr>
            </w:pPr>
            <w:r>
              <w:rPr>
                <w:sz w:val="28"/>
                <w:szCs w:val="28"/>
              </w:rPr>
              <w:t>6</w:t>
            </w:r>
            <w:r w:rsidRPr="003E5854">
              <w:rPr>
                <w:sz w:val="28"/>
                <w:szCs w:val="28"/>
              </w:rPr>
              <w:t>.</w:t>
            </w:r>
            <w:r>
              <w:rPr>
                <w:sz w:val="28"/>
                <w:szCs w:val="28"/>
              </w:rPr>
              <w:t>1</w:t>
            </w:r>
          </w:p>
        </w:tc>
        <w:tc>
          <w:tcPr>
            <w:tcW w:w="7376" w:type="dxa"/>
          </w:tcPr>
          <w:p w:rsidR="005F5D63" w:rsidRPr="003E5854" w:rsidRDefault="005F5D63" w:rsidP="00923126">
            <w:pPr>
              <w:rPr>
                <w:kern w:val="0"/>
                <w:sz w:val="28"/>
                <w:szCs w:val="28"/>
              </w:rPr>
            </w:pPr>
            <w:r w:rsidRPr="003E5854">
              <w:rPr>
                <w:kern w:val="0"/>
                <w:sz w:val="28"/>
                <w:szCs w:val="28"/>
              </w:rPr>
              <w:t>Использование газомоторного топлива в заявленных</w:t>
            </w:r>
          </w:p>
          <w:p w:rsidR="005F5D63" w:rsidRPr="003E5854" w:rsidRDefault="005F5D63" w:rsidP="00923126">
            <w:pPr>
              <w:rPr>
                <w:sz w:val="28"/>
                <w:szCs w:val="28"/>
              </w:rPr>
            </w:pPr>
            <w:r w:rsidRPr="003E5854">
              <w:rPr>
                <w:kern w:val="0"/>
                <w:sz w:val="28"/>
                <w:szCs w:val="28"/>
              </w:rPr>
              <w:t>транспортных средствах</w:t>
            </w:r>
            <w:r>
              <w:rPr>
                <w:kern w:val="0"/>
                <w:sz w:val="28"/>
                <w:szCs w:val="28"/>
              </w:rPr>
              <w:t>:</w:t>
            </w:r>
          </w:p>
        </w:tc>
        <w:tc>
          <w:tcPr>
            <w:tcW w:w="1701" w:type="dxa"/>
          </w:tcPr>
          <w:p w:rsidR="005F5D63" w:rsidRDefault="005F5D63" w:rsidP="00923126">
            <w:pPr>
              <w:jc w:val="center"/>
              <w:rPr>
                <w:sz w:val="28"/>
                <w:szCs w:val="28"/>
              </w:rPr>
            </w:pPr>
          </w:p>
        </w:tc>
      </w:tr>
      <w:tr w:rsidR="005F5D63" w:rsidRPr="0011321A" w:rsidTr="00923126">
        <w:trPr>
          <w:trHeight w:val="375"/>
        </w:trPr>
        <w:tc>
          <w:tcPr>
            <w:tcW w:w="624" w:type="dxa"/>
            <w:vMerge/>
          </w:tcPr>
          <w:p w:rsidR="005F5D63" w:rsidRPr="003E5854" w:rsidRDefault="005F5D63" w:rsidP="00923126">
            <w:pPr>
              <w:rPr>
                <w:sz w:val="28"/>
                <w:szCs w:val="28"/>
              </w:rPr>
            </w:pPr>
          </w:p>
        </w:tc>
        <w:tc>
          <w:tcPr>
            <w:tcW w:w="7376" w:type="dxa"/>
          </w:tcPr>
          <w:p w:rsidR="005F5D63" w:rsidRPr="003E5854" w:rsidRDefault="005F5D63" w:rsidP="00923126">
            <w:pPr>
              <w:rPr>
                <w:kern w:val="0"/>
                <w:sz w:val="28"/>
                <w:szCs w:val="28"/>
              </w:rPr>
            </w:pPr>
            <w:r>
              <w:rPr>
                <w:kern w:val="0"/>
                <w:sz w:val="28"/>
                <w:szCs w:val="28"/>
              </w:rPr>
              <w:t xml:space="preserve">метан </w:t>
            </w:r>
          </w:p>
        </w:tc>
        <w:tc>
          <w:tcPr>
            <w:tcW w:w="1701" w:type="dxa"/>
          </w:tcPr>
          <w:p w:rsidR="005F5D63" w:rsidRDefault="005F5D63" w:rsidP="00923126">
            <w:pPr>
              <w:jc w:val="center"/>
              <w:rPr>
                <w:sz w:val="28"/>
                <w:szCs w:val="28"/>
              </w:rPr>
            </w:pPr>
            <w:r>
              <w:rPr>
                <w:sz w:val="28"/>
                <w:szCs w:val="28"/>
              </w:rPr>
              <w:t>20</w:t>
            </w:r>
          </w:p>
        </w:tc>
      </w:tr>
    </w:tbl>
    <w:p w:rsidR="006E42C6" w:rsidRDefault="006E42C6" w:rsidP="006E42C6">
      <w:pPr>
        <w:ind w:right="-1"/>
        <w:jc w:val="center"/>
        <w:rPr>
          <w:sz w:val="28"/>
          <w:szCs w:val="28"/>
        </w:rPr>
      </w:pPr>
    </w:p>
    <w:p w:rsidR="006E42C6" w:rsidRDefault="006E42C6" w:rsidP="006E42C6">
      <w:pPr>
        <w:ind w:right="-1" w:firstLine="851"/>
        <w:rPr>
          <w:sz w:val="28"/>
          <w:szCs w:val="28"/>
        </w:rPr>
      </w:pPr>
      <w:r>
        <w:rPr>
          <w:sz w:val="28"/>
          <w:szCs w:val="28"/>
        </w:rPr>
        <w:lastRenderedPageBreak/>
        <w:t>Примечания:</w:t>
      </w:r>
    </w:p>
    <w:p w:rsidR="006E42C6" w:rsidRPr="00E113B2" w:rsidRDefault="006E42C6" w:rsidP="006E42C6">
      <w:pPr>
        <w:suppressAutoHyphens w:val="0"/>
        <w:autoSpaceDE w:val="0"/>
        <w:autoSpaceDN w:val="0"/>
        <w:adjustRightInd w:val="0"/>
        <w:ind w:firstLine="851"/>
        <w:jc w:val="both"/>
        <w:rPr>
          <w:kern w:val="0"/>
          <w:sz w:val="28"/>
          <w:szCs w:val="28"/>
        </w:rPr>
      </w:pPr>
      <w:r w:rsidRPr="00E113B2">
        <w:rPr>
          <w:sz w:val="28"/>
          <w:szCs w:val="28"/>
        </w:rPr>
        <w:t>1. </w:t>
      </w:r>
      <w:r w:rsidRPr="00E113B2">
        <w:rPr>
          <w:kern w:val="0"/>
          <w:sz w:val="28"/>
          <w:szCs w:val="28"/>
        </w:rPr>
        <w:t>По пункту 1 количество дорожно-транспортных происшествий,</w:t>
      </w:r>
      <w:r>
        <w:rPr>
          <w:kern w:val="0"/>
          <w:sz w:val="28"/>
          <w:szCs w:val="28"/>
        </w:rPr>
        <w:t xml:space="preserve"> </w:t>
      </w:r>
      <w:r w:rsidRPr="00E113B2">
        <w:rPr>
          <w:kern w:val="0"/>
          <w:sz w:val="28"/>
          <w:szCs w:val="28"/>
        </w:rPr>
        <w:t>повлекших за собой человеческие жертвы или причинение вреда здоровью граждан, определяется на основании информации, представленной</w:t>
      </w:r>
      <w:r>
        <w:rPr>
          <w:kern w:val="0"/>
          <w:sz w:val="28"/>
          <w:szCs w:val="28"/>
        </w:rPr>
        <w:t xml:space="preserve"> </w:t>
      </w:r>
      <w:r w:rsidR="00AD52C6">
        <w:rPr>
          <w:kern w:val="0"/>
          <w:sz w:val="28"/>
          <w:szCs w:val="28"/>
        </w:rPr>
        <w:t>ОГИБДД</w:t>
      </w:r>
      <w:r w:rsidRPr="00E113B2">
        <w:rPr>
          <w:kern w:val="0"/>
          <w:sz w:val="28"/>
          <w:szCs w:val="28"/>
        </w:rPr>
        <w:t xml:space="preserve"> </w:t>
      </w:r>
      <w:r w:rsidR="00AD52C6">
        <w:rPr>
          <w:kern w:val="0"/>
          <w:sz w:val="28"/>
          <w:szCs w:val="28"/>
        </w:rPr>
        <w:t>ОМВД  России</w:t>
      </w:r>
      <w:r w:rsidRPr="00E113B2">
        <w:rPr>
          <w:kern w:val="0"/>
          <w:sz w:val="28"/>
          <w:szCs w:val="28"/>
        </w:rPr>
        <w:t xml:space="preserve"> по </w:t>
      </w:r>
      <w:r w:rsidR="001D1865">
        <w:rPr>
          <w:kern w:val="0"/>
          <w:sz w:val="28"/>
          <w:szCs w:val="28"/>
        </w:rPr>
        <w:t>Крыловскому</w:t>
      </w:r>
      <w:r w:rsidRPr="00E113B2">
        <w:rPr>
          <w:kern w:val="0"/>
          <w:sz w:val="28"/>
          <w:szCs w:val="28"/>
        </w:rPr>
        <w:t xml:space="preserve"> району по запросу организатора конкурса.</w:t>
      </w:r>
    </w:p>
    <w:p w:rsidR="006E42C6" w:rsidRPr="00E113B2" w:rsidRDefault="006E42C6" w:rsidP="006E42C6">
      <w:pPr>
        <w:suppressAutoHyphens w:val="0"/>
        <w:autoSpaceDE w:val="0"/>
        <w:autoSpaceDN w:val="0"/>
        <w:adjustRightInd w:val="0"/>
        <w:ind w:firstLine="851"/>
        <w:jc w:val="both"/>
        <w:rPr>
          <w:kern w:val="0"/>
          <w:sz w:val="28"/>
          <w:szCs w:val="28"/>
        </w:rPr>
      </w:pPr>
      <w:r w:rsidRPr="00E113B2">
        <w:rPr>
          <w:kern w:val="0"/>
          <w:sz w:val="28"/>
          <w:szCs w:val="28"/>
        </w:rPr>
        <w:t>Подсчет баллов проводится путем деления количества дорожно-</w:t>
      </w:r>
      <w:r w:rsidR="00253525">
        <w:rPr>
          <w:kern w:val="0"/>
          <w:sz w:val="28"/>
          <w:szCs w:val="28"/>
        </w:rPr>
        <w:t>т</w:t>
      </w:r>
      <w:r w:rsidRPr="00E113B2">
        <w:rPr>
          <w:kern w:val="0"/>
          <w:sz w:val="28"/>
          <w:szCs w:val="28"/>
        </w:rPr>
        <w:t>ранспортных происшествий, повлекших за собой человеческие жертвы или</w:t>
      </w:r>
      <w:r>
        <w:rPr>
          <w:kern w:val="0"/>
          <w:sz w:val="28"/>
          <w:szCs w:val="28"/>
        </w:rPr>
        <w:t xml:space="preserve"> </w:t>
      </w:r>
      <w:r w:rsidRPr="00E113B2">
        <w:rPr>
          <w:kern w:val="0"/>
          <w:sz w:val="28"/>
          <w:szCs w:val="28"/>
        </w:rPr>
        <w:t>причинение вреда здоровью граждан по вине юридического лица,</w:t>
      </w:r>
      <w:r>
        <w:rPr>
          <w:kern w:val="0"/>
          <w:sz w:val="28"/>
          <w:szCs w:val="28"/>
        </w:rPr>
        <w:t xml:space="preserve"> </w:t>
      </w:r>
      <w:r w:rsidRPr="00E113B2">
        <w:rPr>
          <w:kern w:val="0"/>
          <w:sz w:val="28"/>
          <w:szCs w:val="28"/>
        </w:rPr>
        <w:t>индивидуального предпринимателя или их работников, на среднее количество транспортных средств, имевшихся в распоряжении юридического лица, индивидуального предпринимателя в течение года, предшествующего дате проведения конкурса.</w:t>
      </w:r>
    </w:p>
    <w:p w:rsidR="006E42C6" w:rsidRDefault="006E42C6" w:rsidP="005F5D63">
      <w:pPr>
        <w:suppressAutoHyphens w:val="0"/>
        <w:autoSpaceDE w:val="0"/>
        <w:autoSpaceDN w:val="0"/>
        <w:adjustRightInd w:val="0"/>
        <w:ind w:firstLine="851"/>
        <w:jc w:val="both"/>
        <w:rPr>
          <w:kern w:val="0"/>
          <w:sz w:val="28"/>
          <w:szCs w:val="28"/>
        </w:rPr>
      </w:pPr>
      <w:r w:rsidRPr="00E113B2">
        <w:rPr>
          <w:kern w:val="0"/>
          <w:sz w:val="28"/>
          <w:szCs w:val="28"/>
        </w:rPr>
        <w:t>Для участников договора простого товарищества или их работников</w:t>
      </w:r>
      <w:r w:rsidR="005F5D63">
        <w:rPr>
          <w:kern w:val="0"/>
          <w:sz w:val="28"/>
          <w:szCs w:val="28"/>
        </w:rPr>
        <w:t xml:space="preserve"> </w:t>
      </w:r>
      <w:r w:rsidRPr="00E113B2">
        <w:rPr>
          <w:kern w:val="0"/>
          <w:sz w:val="28"/>
          <w:szCs w:val="28"/>
        </w:rPr>
        <w:t>подсчет баллов проводится путем оценки каждого участника договора и</w:t>
      </w:r>
      <w:r>
        <w:rPr>
          <w:kern w:val="0"/>
          <w:sz w:val="28"/>
          <w:szCs w:val="28"/>
        </w:rPr>
        <w:t xml:space="preserve"> </w:t>
      </w:r>
      <w:r w:rsidRPr="00E113B2">
        <w:rPr>
          <w:kern w:val="0"/>
          <w:sz w:val="28"/>
          <w:szCs w:val="28"/>
        </w:rPr>
        <w:t>выведения среднего балла для всех участников договора простого товарищества.</w:t>
      </w:r>
    </w:p>
    <w:p w:rsidR="006E42C6" w:rsidRPr="00F861C6" w:rsidRDefault="006E42C6" w:rsidP="00087F2B">
      <w:pPr>
        <w:ind w:firstLine="851"/>
        <w:jc w:val="both"/>
        <w:rPr>
          <w:kern w:val="0"/>
          <w:sz w:val="28"/>
          <w:szCs w:val="28"/>
        </w:rPr>
      </w:pPr>
      <w:r w:rsidRPr="00F861C6">
        <w:rPr>
          <w:kern w:val="0"/>
          <w:sz w:val="28"/>
          <w:szCs w:val="28"/>
        </w:rPr>
        <w:t>2. По пункту 2 для участников договора простого товарищества подсчет</w:t>
      </w:r>
    </w:p>
    <w:p w:rsidR="00087F2B" w:rsidRDefault="006E42C6" w:rsidP="00087F2B">
      <w:pPr>
        <w:jc w:val="both"/>
        <w:rPr>
          <w:kern w:val="0"/>
          <w:sz w:val="28"/>
          <w:szCs w:val="28"/>
        </w:rPr>
      </w:pPr>
      <w:r w:rsidRPr="00F861C6">
        <w:rPr>
          <w:kern w:val="0"/>
          <w:sz w:val="28"/>
          <w:szCs w:val="28"/>
        </w:rPr>
        <w:t>баллов проводится путем оценки каждого участника договора и выведения</w:t>
      </w:r>
      <w:r>
        <w:rPr>
          <w:kern w:val="0"/>
          <w:sz w:val="28"/>
          <w:szCs w:val="28"/>
        </w:rPr>
        <w:t xml:space="preserve"> </w:t>
      </w:r>
      <w:r w:rsidRPr="00F861C6">
        <w:rPr>
          <w:kern w:val="0"/>
          <w:sz w:val="28"/>
          <w:szCs w:val="28"/>
        </w:rPr>
        <w:t>среднего балла для всех участников договора простого товарищества.</w:t>
      </w:r>
    </w:p>
    <w:p w:rsidR="006E42C6" w:rsidRPr="00087F2B" w:rsidRDefault="00087F2B" w:rsidP="00087F2B">
      <w:pPr>
        <w:ind w:firstLine="851"/>
        <w:jc w:val="both"/>
        <w:rPr>
          <w:sz w:val="28"/>
          <w:szCs w:val="28"/>
        </w:rPr>
      </w:pPr>
      <w:r>
        <w:rPr>
          <w:kern w:val="0"/>
          <w:sz w:val="28"/>
          <w:szCs w:val="28"/>
        </w:rPr>
        <w:t xml:space="preserve">3. </w:t>
      </w:r>
      <w:r w:rsidR="006E42C6" w:rsidRPr="00087F2B">
        <w:rPr>
          <w:kern w:val="0"/>
          <w:sz w:val="28"/>
          <w:szCs w:val="28"/>
        </w:rPr>
        <w:t>По пунктам 3–6 подсчет баллов проводится путем оценки по каждому транспортному средству отдельно и выведения среднего балла для участника конкурса.</w:t>
      </w:r>
    </w:p>
    <w:p w:rsidR="006E42C6" w:rsidRDefault="006E42C6" w:rsidP="006E42C6">
      <w:pPr>
        <w:ind w:right="-1"/>
        <w:rPr>
          <w:sz w:val="28"/>
        </w:rPr>
      </w:pPr>
    </w:p>
    <w:p w:rsidR="006E42C6" w:rsidRDefault="006E42C6" w:rsidP="006E42C6">
      <w:pPr>
        <w:ind w:right="-1"/>
        <w:rPr>
          <w:sz w:val="28"/>
        </w:rPr>
      </w:pPr>
    </w:p>
    <w:p w:rsidR="006E42C6" w:rsidRDefault="006E42C6" w:rsidP="006E42C6">
      <w:pPr>
        <w:ind w:right="-1"/>
        <w:rPr>
          <w:sz w:val="28"/>
        </w:rPr>
      </w:pPr>
    </w:p>
    <w:p w:rsidR="00C4018D" w:rsidRDefault="00C4018D"/>
    <w:sectPr w:rsidR="00C4018D" w:rsidSect="001D1865">
      <w:headerReference w:type="default" r:id="rId8"/>
      <w:type w:val="continuous"/>
      <w:pgSz w:w="11906" w:h="16838"/>
      <w:pgMar w:top="1135" w:right="567" w:bottom="1134" w:left="1701" w:header="720" w:footer="720" w:gutter="0"/>
      <w:cols w:space="720"/>
      <w:titlePg/>
      <w:docGrid w:linePitch="272" w:charSpace="819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4BA5" w:rsidRDefault="00804BA5" w:rsidP="000B57DF">
      <w:r>
        <w:separator/>
      </w:r>
    </w:p>
  </w:endnote>
  <w:endnote w:type="continuationSeparator" w:id="1">
    <w:p w:rsidR="00804BA5" w:rsidRDefault="00804BA5" w:rsidP="000B57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4BA5" w:rsidRDefault="00804BA5" w:rsidP="000B57DF">
      <w:r>
        <w:separator/>
      </w:r>
    </w:p>
  </w:footnote>
  <w:footnote w:type="continuationSeparator" w:id="1">
    <w:p w:rsidR="00804BA5" w:rsidRDefault="00804BA5" w:rsidP="000B57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87149"/>
      <w:docPartObj>
        <w:docPartGallery w:val="Page Numbers (Top of Page)"/>
        <w:docPartUnique/>
      </w:docPartObj>
    </w:sdtPr>
    <w:sdtEndPr>
      <w:rPr>
        <w:sz w:val="28"/>
        <w:szCs w:val="28"/>
      </w:rPr>
    </w:sdtEndPr>
    <w:sdtContent>
      <w:p w:rsidR="00087F2B" w:rsidRPr="00087F2B" w:rsidRDefault="005A194C">
        <w:pPr>
          <w:pStyle w:val="a6"/>
          <w:jc w:val="center"/>
          <w:rPr>
            <w:sz w:val="28"/>
            <w:szCs w:val="28"/>
          </w:rPr>
        </w:pPr>
        <w:r w:rsidRPr="00087F2B">
          <w:rPr>
            <w:sz w:val="28"/>
            <w:szCs w:val="28"/>
          </w:rPr>
          <w:fldChar w:fldCharType="begin"/>
        </w:r>
        <w:r w:rsidR="00087F2B" w:rsidRPr="00087F2B">
          <w:rPr>
            <w:sz w:val="28"/>
            <w:szCs w:val="28"/>
          </w:rPr>
          <w:instrText xml:space="preserve"> PAGE   \* MERGEFORMAT </w:instrText>
        </w:r>
        <w:r w:rsidRPr="00087F2B">
          <w:rPr>
            <w:sz w:val="28"/>
            <w:szCs w:val="28"/>
          </w:rPr>
          <w:fldChar w:fldCharType="separate"/>
        </w:r>
        <w:r w:rsidR="00484C60">
          <w:rPr>
            <w:noProof/>
            <w:sz w:val="28"/>
            <w:szCs w:val="28"/>
          </w:rPr>
          <w:t>2</w:t>
        </w:r>
        <w:r w:rsidRPr="00087F2B">
          <w:rPr>
            <w:sz w:val="28"/>
            <w:szCs w:val="28"/>
          </w:rPr>
          <w:fldChar w:fldCharType="end"/>
        </w:r>
      </w:p>
    </w:sdtContent>
  </w:sdt>
  <w:p w:rsidR="00087F2B" w:rsidRDefault="00087F2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40749"/>
    <w:multiLevelType w:val="multilevel"/>
    <w:tmpl w:val="7610CC1E"/>
    <w:lvl w:ilvl="0">
      <w:start w:val="1"/>
      <w:numFmt w:val="decimal"/>
      <w:lvlText w:val="%1."/>
      <w:lvlJc w:val="left"/>
      <w:pPr>
        <w:ind w:left="1211" w:hanging="360"/>
      </w:pPr>
      <w:rPr>
        <w:rFonts w:hint="default"/>
      </w:rPr>
    </w:lvl>
    <w:lvl w:ilvl="1">
      <w:start w:val="1"/>
      <w:numFmt w:val="decimal"/>
      <w:isLgl/>
      <w:lvlText w:val="%1.%2"/>
      <w:lvlJc w:val="left"/>
      <w:pPr>
        <w:ind w:left="1451" w:hanging="60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
    <w:nsid w:val="1E2F2EC3"/>
    <w:multiLevelType w:val="hybridMultilevel"/>
    <w:tmpl w:val="30C2E368"/>
    <w:lvl w:ilvl="0" w:tplc="19A8B4B6">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rawingGridVerticalSpacing w:val="163"/>
  <w:displayHorizontalDrawingGridEvery w:val="0"/>
  <w:displayVerticalDrawingGridEvery w:val="2"/>
  <w:characterSpacingControl w:val="doNotCompress"/>
  <w:footnotePr>
    <w:footnote w:id="0"/>
    <w:footnote w:id="1"/>
  </w:footnotePr>
  <w:endnotePr>
    <w:endnote w:id="0"/>
    <w:endnote w:id="1"/>
  </w:endnotePr>
  <w:compat/>
  <w:rsids>
    <w:rsidRoot w:val="006E42C6"/>
    <w:rsid w:val="00000D15"/>
    <w:rsid w:val="0000189A"/>
    <w:rsid w:val="00016013"/>
    <w:rsid w:val="000224B5"/>
    <w:rsid w:val="00030C4E"/>
    <w:rsid w:val="00035E8C"/>
    <w:rsid w:val="00041DF1"/>
    <w:rsid w:val="00046EDC"/>
    <w:rsid w:val="00050018"/>
    <w:rsid w:val="00056693"/>
    <w:rsid w:val="000566F7"/>
    <w:rsid w:val="00057D14"/>
    <w:rsid w:val="000610AF"/>
    <w:rsid w:val="000621BB"/>
    <w:rsid w:val="00064158"/>
    <w:rsid w:val="0006529B"/>
    <w:rsid w:val="00065E35"/>
    <w:rsid w:val="000670F3"/>
    <w:rsid w:val="000758FA"/>
    <w:rsid w:val="0007657A"/>
    <w:rsid w:val="00077BD5"/>
    <w:rsid w:val="00080D25"/>
    <w:rsid w:val="00081943"/>
    <w:rsid w:val="00087F2B"/>
    <w:rsid w:val="00097B28"/>
    <w:rsid w:val="000B57DF"/>
    <w:rsid w:val="000B69B7"/>
    <w:rsid w:val="000C2936"/>
    <w:rsid w:val="000C5812"/>
    <w:rsid w:val="000C78D9"/>
    <w:rsid w:val="000D32BB"/>
    <w:rsid w:val="000D62A7"/>
    <w:rsid w:val="000E2AFF"/>
    <w:rsid w:val="000E586E"/>
    <w:rsid w:val="000F05ED"/>
    <w:rsid w:val="000F31E3"/>
    <w:rsid w:val="000F5777"/>
    <w:rsid w:val="000F6181"/>
    <w:rsid w:val="001010E0"/>
    <w:rsid w:val="00102B83"/>
    <w:rsid w:val="001050C2"/>
    <w:rsid w:val="0010593C"/>
    <w:rsid w:val="00120300"/>
    <w:rsid w:val="00120790"/>
    <w:rsid w:val="00120D00"/>
    <w:rsid w:val="0013165D"/>
    <w:rsid w:val="00136839"/>
    <w:rsid w:val="001500CA"/>
    <w:rsid w:val="0015118B"/>
    <w:rsid w:val="001547C8"/>
    <w:rsid w:val="00156BB1"/>
    <w:rsid w:val="00163189"/>
    <w:rsid w:val="00167DBE"/>
    <w:rsid w:val="0018010A"/>
    <w:rsid w:val="001812B7"/>
    <w:rsid w:val="00187F16"/>
    <w:rsid w:val="00190253"/>
    <w:rsid w:val="001950BD"/>
    <w:rsid w:val="0019777C"/>
    <w:rsid w:val="001979CB"/>
    <w:rsid w:val="001A4790"/>
    <w:rsid w:val="001B19C7"/>
    <w:rsid w:val="001B4359"/>
    <w:rsid w:val="001B71B5"/>
    <w:rsid w:val="001C1740"/>
    <w:rsid w:val="001C6ECD"/>
    <w:rsid w:val="001D16C6"/>
    <w:rsid w:val="001D1865"/>
    <w:rsid w:val="001D300B"/>
    <w:rsid w:val="001D6A15"/>
    <w:rsid w:val="001D6ECC"/>
    <w:rsid w:val="001E1F41"/>
    <w:rsid w:val="001F0C7C"/>
    <w:rsid w:val="001F660A"/>
    <w:rsid w:val="001F6770"/>
    <w:rsid w:val="001F7562"/>
    <w:rsid w:val="00214B08"/>
    <w:rsid w:val="00217996"/>
    <w:rsid w:val="00222840"/>
    <w:rsid w:val="00234AD2"/>
    <w:rsid w:val="00253525"/>
    <w:rsid w:val="0025694A"/>
    <w:rsid w:val="002616A6"/>
    <w:rsid w:val="00264C90"/>
    <w:rsid w:val="002676C1"/>
    <w:rsid w:val="00283B14"/>
    <w:rsid w:val="00285B59"/>
    <w:rsid w:val="00286508"/>
    <w:rsid w:val="0029242E"/>
    <w:rsid w:val="00292B43"/>
    <w:rsid w:val="00294734"/>
    <w:rsid w:val="002B35EA"/>
    <w:rsid w:val="002D5452"/>
    <w:rsid w:val="002D75DF"/>
    <w:rsid w:val="002E3D8B"/>
    <w:rsid w:val="002E402D"/>
    <w:rsid w:val="002E4FF4"/>
    <w:rsid w:val="002E5D7A"/>
    <w:rsid w:val="002E7DC6"/>
    <w:rsid w:val="002F02D5"/>
    <w:rsid w:val="002F29AB"/>
    <w:rsid w:val="002F42AF"/>
    <w:rsid w:val="002F49F4"/>
    <w:rsid w:val="002F681D"/>
    <w:rsid w:val="00303E26"/>
    <w:rsid w:val="00305FAA"/>
    <w:rsid w:val="00306711"/>
    <w:rsid w:val="00307DF8"/>
    <w:rsid w:val="00310975"/>
    <w:rsid w:val="00314341"/>
    <w:rsid w:val="00322092"/>
    <w:rsid w:val="003232D3"/>
    <w:rsid w:val="00341DE9"/>
    <w:rsid w:val="00344ED2"/>
    <w:rsid w:val="0034650A"/>
    <w:rsid w:val="00346CCE"/>
    <w:rsid w:val="0035639B"/>
    <w:rsid w:val="00356826"/>
    <w:rsid w:val="003575AC"/>
    <w:rsid w:val="003627FD"/>
    <w:rsid w:val="00370CB5"/>
    <w:rsid w:val="003711B3"/>
    <w:rsid w:val="0039216B"/>
    <w:rsid w:val="00394FDA"/>
    <w:rsid w:val="00396542"/>
    <w:rsid w:val="003A2D1D"/>
    <w:rsid w:val="003A42CB"/>
    <w:rsid w:val="003A5520"/>
    <w:rsid w:val="003B0E0A"/>
    <w:rsid w:val="003C26FE"/>
    <w:rsid w:val="003D0DAE"/>
    <w:rsid w:val="003D74DA"/>
    <w:rsid w:val="003E20D7"/>
    <w:rsid w:val="003E4A99"/>
    <w:rsid w:val="003E5141"/>
    <w:rsid w:val="003F26AF"/>
    <w:rsid w:val="003F4BDF"/>
    <w:rsid w:val="003F4D45"/>
    <w:rsid w:val="00403262"/>
    <w:rsid w:val="00406B52"/>
    <w:rsid w:val="0041170E"/>
    <w:rsid w:val="00413947"/>
    <w:rsid w:val="00423F83"/>
    <w:rsid w:val="00433F42"/>
    <w:rsid w:val="0043709B"/>
    <w:rsid w:val="00452ACE"/>
    <w:rsid w:val="004628BB"/>
    <w:rsid w:val="00462CD2"/>
    <w:rsid w:val="0047111B"/>
    <w:rsid w:val="00471757"/>
    <w:rsid w:val="004802D5"/>
    <w:rsid w:val="00483346"/>
    <w:rsid w:val="00484C60"/>
    <w:rsid w:val="00490A48"/>
    <w:rsid w:val="00491311"/>
    <w:rsid w:val="00494871"/>
    <w:rsid w:val="004A40EC"/>
    <w:rsid w:val="004B01D7"/>
    <w:rsid w:val="004B12DE"/>
    <w:rsid w:val="004B4175"/>
    <w:rsid w:val="004B7FAE"/>
    <w:rsid w:val="004C4E53"/>
    <w:rsid w:val="004C7D88"/>
    <w:rsid w:val="004D5302"/>
    <w:rsid w:val="004D67AA"/>
    <w:rsid w:val="004E3380"/>
    <w:rsid w:val="004E37CF"/>
    <w:rsid w:val="004E46DA"/>
    <w:rsid w:val="004F3352"/>
    <w:rsid w:val="00501CCE"/>
    <w:rsid w:val="00507038"/>
    <w:rsid w:val="0052033B"/>
    <w:rsid w:val="00521AC8"/>
    <w:rsid w:val="00530E1E"/>
    <w:rsid w:val="00533D04"/>
    <w:rsid w:val="005348B0"/>
    <w:rsid w:val="00534947"/>
    <w:rsid w:val="005367D1"/>
    <w:rsid w:val="00536873"/>
    <w:rsid w:val="005447A9"/>
    <w:rsid w:val="00547DFF"/>
    <w:rsid w:val="005521E3"/>
    <w:rsid w:val="00572E97"/>
    <w:rsid w:val="00573F53"/>
    <w:rsid w:val="00575B88"/>
    <w:rsid w:val="005848A0"/>
    <w:rsid w:val="00584CB9"/>
    <w:rsid w:val="0059100A"/>
    <w:rsid w:val="005919DC"/>
    <w:rsid w:val="005A0050"/>
    <w:rsid w:val="005A00E0"/>
    <w:rsid w:val="005A194C"/>
    <w:rsid w:val="005A5DD1"/>
    <w:rsid w:val="005A739D"/>
    <w:rsid w:val="005B46FD"/>
    <w:rsid w:val="005C2E05"/>
    <w:rsid w:val="005C40F3"/>
    <w:rsid w:val="005C554C"/>
    <w:rsid w:val="005C706E"/>
    <w:rsid w:val="005D2DF6"/>
    <w:rsid w:val="005D452D"/>
    <w:rsid w:val="005D79A2"/>
    <w:rsid w:val="005E22E9"/>
    <w:rsid w:val="005E3B95"/>
    <w:rsid w:val="005F2568"/>
    <w:rsid w:val="005F4D33"/>
    <w:rsid w:val="005F5D63"/>
    <w:rsid w:val="006038F7"/>
    <w:rsid w:val="006053A8"/>
    <w:rsid w:val="00607286"/>
    <w:rsid w:val="0063064F"/>
    <w:rsid w:val="00632B03"/>
    <w:rsid w:val="00640B5B"/>
    <w:rsid w:val="00647371"/>
    <w:rsid w:val="00656956"/>
    <w:rsid w:val="00657B91"/>
    <w:rsid w:val="006632B1"/>
    <w:rsid w:val="00680388"/>
    <w:rsid w:val="00680669"/>
    <w:rsid w:val="00692E45"/>
    <w:rsid w:val="006A336F"/>
    <w:rsid w:val="006A3727"/>
    <w:rsid w:val="006A447F"/>
    <w:rsid w:val="006B08FE"/>
    <w:rsid w:val="006D2389"/>
    <w:rsid w:val="006D2BA3"/>
    <w:rsid w:val="006D730D"/>
    <w:rsid w:val="006E42C6"/>
    <w:rsid w:val="006F0B5D"/>
    <w:rsid w:val="006F7D62"/>
    <w:rsid w:val="007015B1"/>
    <w:rsid w:val="0070290C"/>
    <w:rsid w:val="00710DE7"/>
    <w:rsid w:val="007122B0"/>
    <w:rsid w:val="0071682E"/>
    <w:rsid w:val="00717662"/>
    <w:rsid w:val="00721340"/>
    <w:rsid w:val="00725B40"/>
    <w:rsid w:val="007276A7"/>
    <w:rsid w:val="007341CC"/>
    <w:rsid w:val="007426BD"/>
    <w:rsid w:val="0074564D"/>
    <w:rsid w:val="007515D5"/>
    <w:rsid w:val="00751C43"/>
    <w:rsid w:val="00771D42"/>
    <w:rsid w:val="007727BC"/>
    <w:rsid w:val="007758E5"/>
    <w:rsid w:val="00776E9D"/>
    <w:rsid w:val="0078264A"/>
    <w:rsid w:val="00791637"/>
    <w:rsid w:val="00793515"/>
    <w:rsid w:val="007A0DA3"/>
    <w:rsid w:val="007A1A02"/>
    <w:rsid w:val="007A3858"/>
    <w:rsid w:val="007B517C"/>
    <w:rsid w:val="007C4001"/>
    <w:rsid w:val="007D4700"/>
    <w:rsid w:val="007D68B6"/>
    <w:rsid w:val="007E0D51"/>
    <w:rsid w:val="007E2FAB"/>
    <w:rsid w:val="007E7EFC"/>
    <w:rsid w:val="007F382D"/>
    <w:rsid w:val="007F546A"/>
    <w:rsid w:val="00802987"/>
    <w:rsid w:val="0080313E"/>
    <w:rsid w:val="00804BA5"/>
    <w:rsid w:val="00807BD0"/>
    <w:rsid w:val="008144AF"/>
    <w:rsid w:val="008201E9"/>
    <w:rsid w:val="00823947"/>
    <w:rsid w:val="008240DC"/>
    <w:rsid w:val="0082475F"/>
    <w:rsid w:val="00826797"/>
    <w:rsid w:val="00847CE6"/>
    <w:rsid w:val="00852A96"/>
    <w:rsid w:val="00853CC8"/>
    <w:rsid w:val="00853FB3"/>
    <w:rsid w:val="008617C1"/>
    <w:rsid w:val="008655FF"/>
    <w:rsid w:val="00871425"/>
    <w:rsid w:val="008740E4"/>
    <w:rsid w:val="008777A5"/>
    <w:rsid w:val="00880BBD"/>
    <w:rsid w:val="00886E48"/>
    <w:rsid w:val="0089101B"/>
    <w:rsid w:val="008961F5"/>
    <w:rsid w:val="008A3A88"/>
    <w:rsid w:val="008C61DF"/>
    <w:rsid w:val="008D125C"/>
    <w:rsid w:val="008D5C2F"/>
    <w:rsid w:val="008D7B71"/>
    <w:rsid w:val="008F0F17"/>
    <w:rsid w:val="008F1669"/>
    <w:rsid w:val="008F6A67"/>
    <w:rsid w:val="0090015E"/>
    <w:rsid w:val="00900A33"/>
    <w:rsid w:val="009019F7"/>
    <w:rsid w:val="009045B3"/>
    <w:rsid w:val="0091207B"/>
    <w:rsid w:val="00936B8A"/>
    <w:rsid w:val="009448D6"/>
    <w:rsid w:val="00950448"/>
    <w:rsid w:val="00952DED"/>
    <w:rsid w:val="00953BB9"/>
    <w:rsid w:val="00955221"/>
    <w:rsid w:val="009639C5"/>
    <w:rsid w:val="0096473A"/>
    <w:rsid w:val="00967618"/>
    <w:rsid w:val="00967E63"/>
    <w:rsid w:val="00976E75"/>
    <w:rsid w:val="009826E4"/>
    <w:rsid w:val="00990E68"/>
    <w:rsid w:val="009A23CE"/>
    <w:rsid w:val="009C2DC0"/>
    <w:rsid w:val="009C62BE"/>
    <w:rsid w:val="009D04B0"/>
    <w:rsid w:val="009D0B5D"/>
    <w:rsid w:val="009D459A"/>
    <w:rsid w:val="009E0882"/>
    <w:rsid w:val="009E2BE3"/>
    <w:rsid w:val="009E3EC3"/>
    <w:rsid w:val="009F2C47"/>
    <w:rsid w:val="00A018A0"/>
    <w:rsid w:val="00A0459B"/>
    <w:rsid w:val="00A04936"/>
    <w:rsid w:val="00A11E2C"/>
    <w:rsid w:val="00A12ECB"/>
    <w:rsid w:val="00A13587"/>
    <w:rsid w:val="00A153CF"/>
    <w:rsid w:val="00A24B0F"/>
    <w:rsid w:val="00A30C5B"/>
    <w:rsid w:val="00A31B31"/>
    <w:rsid w:val="00A36FD1"/>
    <w:rsid w:val="00A37150"/>
    <w:rsid w:val="00A47571"/>
    <w:rsid w:val="00A5645E"/>
    <w:rsid w:val="00A60A09"/>
    <w:rsid w:val="00A60D3A"/>
    <w:rsid w:val="00A73F58"/>
    <w:rsid w:val="00A75DBD"/>
    <w:rsid w:val="00A766A1"/>
    <w:rsid w:val="00A80EAB"/>
    <w:rsid w:val="00A8159B"/>
    <w:rsid w:val="00A87717"/>
    <w:rsid w:val="00A9086A"/>
    <w:rsid w:val="00A96B4C"/>
    <w:rsid w:val="00AA0F69"/>
    <w:rsid w:val="00AA12CE"/>
    <w:rsid w:val="00AA159E"/>
    <w:rsid w:val="00AC02EC"/>
    <w:rsid w:val="00AC093D"/>
    <w:rsid w:val="00AC1D2A"/>
    <w:rsid w:val="00AC477C"/>
    <w:rsid w:val="00AC6834"/>
    <w:rsid w:val="00AC7D27"/>
    <w:rsid w:val="00AD3406"/>
    <w:rsid w:val="00AD52C6"/>
    <w:rsid w:val="00AD75F8"/>
    <w:rsid w:val="00AE02BD"/>
    <w:rsid w:val="00AE2DC6"/>
    <w:rsid w:val="00AE45D8"/>
    <w:rsid w:val="00AE59D7"/>
    <w:rsid w:val="00AF2C30"/>
    <w:rsid w:val="00AF3D13"/>
    <w:rsid w:val="00B00AEB"/>
    <w:rsid w:val="00B07B58"/>
    <w:rsid w:val="00B16478"/>
    <w:rsid w:val="00B20E2D"/>
    <w:rsid w:val="00B26E4B"/>
    <w:rsid w:val="00B27ABA"/>
    <w:rsid w:val="00B331D4"/>
    <w:rsid w:val="00B36A13"/>
    <w:rsid w:val="00B45579"/>
    <w:rsid w:val="00B47648"/>
    <w:rsid w:val="00B5054B"/>
    <w:rsid w:val="00B52ED6"/>
    <w:rsid w:val="00B54DEC"/>
    <w:rsid w:val="00B60A70"/>
    <w:rsid w:val="00B6209F"/>
    <w:rsid w:val="00B658C9"/>
    <w:rsid w:val="00B7095D"/>
    <w:rsid w:val="00B75961"/>
    <w:rsid w:val="00B76186"/>
    <w:rsid w:val="00B81BE8"/>
    <w:rsid w:val="00B84768"/>
    <w:rsid w:val="00B84973"/>
    <w:rsid w:val="00B91AD4"/>
    <w:rsid w:val="00B959A2"/>
    <w:rsid w:val="00BB4941"/>
    <w:rsid w:val="00BB687D"/>
    <w:rsid w:val="00BC63B8"/>
    <w:rsid w:val="00BC731C"/>
    <w:rsid w:val="00BD0E66"/>
    <w:rsid w:val="00BD4A9F"/>
    <w:rsid w:val="00BE04F9"/>
    <w:rsid w:val="00BE233F"/>
    <w:rsid w:val="00BE2F1A"/>
    <w:rsid w:val="00BE3726"/>
    <w:rsid w:val="00BF1950"/>
    <w:rsid w:val="00BF6266"/>
    <w:rsid w:val="00C004D2"/>
    <w:rsid w:val="00C014C9"/>
    <w:rsid w:val="00C04AFD"/>
    <w:rsid w:val="00C063EA"/>
    <w:rsid w:val="00C067C4"/>
    <w:rsid w:val="00C07274"/>
    <w:rsid w:val="00C152FE"/>
    <w:rsid w:val="00C329D6"/>
    <w:rsid w:val="00C4018D"/>
    <w:rsid w:val="00C51608"/>
    <w:rsid w:val="00C525EE"/>
    <w:rsid w:val="00C54306"/>
    <w:rsid w:val="00C55C63"/>
    <w:rsid w:val="00C64DAE"/>
    <w:rsid w:val="00C6697C"/>
    <w:rsid w:val="00C72838"/>
    <w:rsid w:val="00C73FD2"/>
    <w:rsid w:val="00C769EE"/>
    <w:rsid w:val="00C80A01"/>
    <w:rsid w:val="00C811D0"/>
    <w:rsid w:val="00C81B9E"/>
    <w:rsid w:val="00C87340"/>
    <w:rsid w:val="00C94A96"/>
    <w:rsid w:val="00CA1D74"/>
    <w:rsid w:val="00CB33FD"/>
    <w:rsid w:val="00CB4E80"/>
    <w:rsid w:val="00CC34C9"/>
    <w:rsid w:val="00CC3D83"/>
    <w:rsid w:val="00CC54FB"/>
    <w:rsid w:val="00CC64FA"/>
    <w:rsid w:val="00CC7883"/>
    <w:rsid w:val="00CD19C6"/>
    <w:rsid w:val="00CD1A4D"/>
    <w:rsid w:val="00CD30A4"/>
    <w:rsid w:val="00CD3695"/>
    <w:rsid w:val="00CD44BC"/>
    <w:rsid w:val="00D07594"/>
    <w:rsid w:val="00D14FB3"/>
    <w:rsid w:val="00D15536"/>
    <w:rsid w:val="00D212F7"/>
    <w:rsid w:val="00D23B8B"/>
    <w:rsid w:val="00D25D0E"/>
    <w:rsid w:val="00D45C95"/>
    <w:rsid w:val="00D45F19"/>
    <w:rsid w:val="00D55D08"/>
    <w:rsid w:val="00D7507B"/>
    <w:rsid w:val="00D758BA"/>
    <w:rsid w:val="00D77121"/>
    <w:rsid w:val="00DA0A62"/>
    <w:rsid w:val="00DA1126"/>
    <w:rsid w:val="00DA2A20"/>
    <w:rsid w:val="00DA657B"/>
    <w:rsid w:val="00DB2450"/>
    <w:rsid w:val="00DB518C"/>
    <w:rsid w:val="00DB74D2"/>
    <w:rsid w:val="00DC1F42"/>
    <w:rsid w:val="00DC6FC9"/>
    <w:rsid w:val="00DD0E57"/>
    <w:rsid w:val="00DE18A9"/>
    <w:rsid w:val="00DE582A"/>
    <w:rsid w:val="00DE70EC"/>
    <w:rsid w:val="00DF05AF"/>
    <w:rsid w:val="00DF7B80"/>
    <w:rsid w:val="00E01D82"/>
    <w:rsid w:val="00E05BA7"/>
    <w:rsid w:val="00E16391"/>
    <w:rsid w:val="00E17B2A"/>
    <w:rsid w:val="00E23383"/>
    <w:rsid w:val="00E23423"/>
    <w:rsid w:val="00E251CC"/>
    <w:rsid w:val="00E33549"/>
    <w:rsid w:val="00E4128A"/>
    <w:rsid w:val="00E412DB"/>
    <w:rsid w:val="00E45E18"/>
    <w:rsid w:val="00E5298F"/>
    <w:rsid w:val="00E6059A"/>
    <w:rsid w:val="00E620C5"/>
    <w:rsid w:val="00E6491C"/>
    <w:rsid w:val="00E72349"/>
    <w:rsid w:val="00E753C5"/>
    <w:rsid w:val="00E77C42"/>
    <w:rsid w:val="00E81632"/>
    <w:rsid w:val="00E84202"/>
    <w:rsid w:val="00E862DC"/>
    <w:rsid w:val="00E91E92"/>
    <w:rsid w:val="00E949BF"/>
    <w:rsid w:val="00E95765"/>
    <w:rsid w:val="00EA12FD"/>
    <w:rsid w:val="00EA38EC"/>
    <w:rsid w:val="00EB3C7A"/>
    <w:rsid w:val="00EB72BB"/>
    <w:rsid w:val="00EC2179"/>
    <w:rsid w:val="00ED4747"/>
    <w:rsid w:val="00ED7DF7"/>
    <w:rsid w:val="00EE0C7F"/>
    <w:rsid w:val="00EE7839"/>
    <w:rsid w:val="00EE7D53"/>
    <w:rsid w:val="00EF6916"/>
    <w:rsid w:val="00F064A2"/>
    <w:rsid w:val="00F13EFD"/>
    <w:rsid w:val="00F16C59"/>
    <w:rsid w:val="00F3223F"/>
    <w:rsid w:val="00F37A1E"/>
    <w:rsid w:val="00F478EF"/>
    <w:rsid w:val="00F51A1E"/>
    <w:rsid w:val="00F528C9"/>
    <w:rsid w:val="00F6316C"/>
    <w:rsid w:val="00F80738"/>
    <w:rsid w:val="00F81360"/>
    <w:rsid w:val="00F85A10"/>
    <w:rsid w:val="00F9277D"/>
    <w:rsid w:val="00FA3721"/>
    <w:rsid w:val="00FA3C23"/>
    <w:rsid w:val="00FA3C40"/>
    <w:rsid w:val="00FB644C"/>
    <w:rsid w:val="00FB65F8"/>
    <w:rsid w:val="00FB6D37"/>
    <w:rsid w:val="00FC029C"/>
    <w:rsid w:val="00FD2E49"/>
    <w:rsid w:val="00FD302E"/>
    <w:rsid w:val="00FD37EF"/>
    <w:rsid w:val="00FD4165"/>
    <w:rsid w:val="00FD472D"/>
    <w:rsid w:val="00FD7FE3"/>
    <w:rsid w:val="00FE07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2C6"/>
    <w:pPr>
      <w:suppressAutoHyphens/>
    </w:pPr>
    <w:rPr>
      <w:rFonts w:eastAsia="Times New Roman"/>
      <w:kern w:val="1"/>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6E42C6"/>
    <w:pPr>
      <w:tabs>
        <w:tab w:val="center" w:pos="4153"/>
        <w:tab w:val="right" w:pos="8306"/>
      </w:tabs>
    </w:pPr>
  </w:style>
  <w:style w:type="character" w:customStyle="1" w:styleId="a4">
    <w:name w:val="Нижний колонтитул Знак"/>
    <w:basedOn w:val="a0"/>
    <w:link w:val="a3"/>
    <w:rsid w:val="006E42C6"/>
    <w:rPr>
      <w:rFonts w:eastAsia="Times New Roman"/>
      <w:kern w:val="1"/>
      <w:sz w:val="20"/>
      <w:szCs w:val="20"/>
      <w:lang w:eastAsia="ru-RU"/>
    </w:rPr>
  </w:style>
  <w:style w:type="table" w:styleId="a5">
    <w:name w:val="Table Grid"/>
    <w:basedOn w:val="a1"/>
    <w:uiPriority w:val="59"/>
    <w:rsid w:val="00D77121"/>
    <w:rPr>
      <w:rFonts w:eastAsia="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unhideWhenUsed/>
    <w:rsid w:val="00087F2B"/>
    <w:pPr>
      <w:tabs>
        <w:tab w:val="center" w:pos="4677"/>
        <w:tab w:val="right" w:pos="9355"/>
      </w:tabs>
    </w:pPr>
  </w:style>
  <w:style w:type="character" w:customStyle="1" w:styleId="a7">
    <w:name w:val="Верхний колонтитул Знак"/>
    <w:basedOn w:val="a0"/>
    <w:link w:val="a6"/>
    <w:uiPriority w:val="99"/>
    <w:rsid w:val="00087F2B"/>
    <w:rPr>
      <w:rFonts w:eastAsia="Times New Roman"/>
      <w:kern w:val="1"/>
      <w:sz w:val="20"/>
      <w:szCs w:val="20"/>
      <w:lang w:eastAsia="ru-RU"/>
    </w:rPr>
  </w:style>
  <w:style w:type="paragraph" w:styleId="a8">
    <w:name w:val="List Paragraph"/>
    <w:basedOn w:val="a"/>
    <w:uiPriority w:val="34"/>
    <w:qFormat/>
    <w:rsid w:val="00087F2B"/>
    <w:pPr>
      <w:ind w:left="720"/>
      <w:contextualSpacing/>
    </w:pPr>
  </w:style>
  <w:style w:type="paragraph" w:styleId="a9">
    <w:name w:val="Balloon Text"/>
    <w:basedOn w:val="a"/>
    <w:link w:val="aa"/>
    <w:uiPriority w:val="99"/>
    <w:semiHidden/>
    <w:unhideWhenUsed/>
    <w:rsid w:val="000670F3"/>
    <w:rPr>
      <w:rFonts w:ascii="Tahoma" w:hAnsi="Tahoma" w:cs="Tahoma"/>
      <w:sz w:val="16"/>
      <w:szCs w:val="16"/>
    </w:rPr>
  </w:style>
  <w:style w:type="character" w:customStyle="1" w:styleId="aa">
    <w:name w:val="Текст выноски Знак"/>
    <w:basedOn w:val="a0"/>
    <w:link w:val="a9"/>
    <w:uiPriority w:val="99"/>
    <w:semiHidden/>
    <w:rsid w:val="000670F3"/>
    <w:rPr>
      <w:rFonts w:ascii="Tahoma" w:eastAsia="Times New Roman" w:hAnsi="Tahoma" w:cs="Tahoma"/>
      <w:kern w:val="1"/>
      <w:sz w:val="16"/>
      <w:szCs w:val="16"/>
      <w:lang w:eastAsia="ru-RU"/>
    </w:rPr>
  </w:style>
  <w:style w:type="character" w:customStyle="1" w:styleId="ab">
    <w:name w:val="Основной текст_"/>
    <w:basedOn w:val="a0"/>
    <w:link w:val="1"/>
    <w:rsid w:val="001D1865"/>
    <w:rPr>
      <w:spacing w:val="1"/>
      <w:sz w:val="26"/>
      <w:szCs w:val="26"/>
      <w:shd w:val="clear" w:color="auto" w:fill="FFFFFF"/>
    </w:rPr>
  </w:style>
  <w:style w:type="paragraph" w:customStyle="1" w:styleId="1">
    <w:name w:val="Основной текст1"/>
    <w:basedOn w:val="a"/>
    <w:link w:val="ab"/>
    <w:rsid w:val="001D1865"/>
    <w:pPr>
      <w:widowControl w:val="0"/>
      <w:shd w:val="clear" w:color="auto" w:fill="FFFFFF"/>
      <w:suppressAutoHyphens w:val="0"/>
      <w:spacing w:after="300" w:line="322" w:lineRule="exact"/>
    </w:pPr>
    <w:rPr>
      <w:rFonts w:eastAsiaTheme="minorHAnsi"/>
      <w:spacing w:val="1"/>
      <w:kern w:val="0"/>
      <w:sz w:val="26"/>
      <w:szCs w:val="2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B14E6-60A0-4B4C-A2E8-FBF164D5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747</Words>
  <Characters>4261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er-05</dc:creator>
  <cp:lastModifiedBy>Econom</cp:lastModifiedBy>
  <cp:revision>8</cp:revision>
  <cp:lastPrinted>2021-04-20T10:37:00Z</cp:lastPrinted>
  <dcterms:created xsi:type="dcterms:W3CDTF">2021-04-06T08:50:00Z</dcterms:created>
  <dcterms:modified xsi:type="dcterms:W3CDTF">2021-07-19T08:18:00Z</dcterms:modified>
</cp:coreProperties>
</file>